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P="003A33B2" w:rsidRDefault="00000000" w14:paraId="3BA156E9" w14:textId="77777777">
      <w:pPr>
        <w:ind w:left="3240"/>
        <w:rPr>
          <w:rFonts w:cs="Arial"/>
          <w:b/>
          <w:color w:val="000000"/>
          <w:sz w:val="24"/>
          <w:szCs w:val="24"/>
          <w:shd w:val="clear" w:color="auto" w:fill="FFFFFF"/>
        </w:rPr>
      </w:pPr>
    </w:p>
    <w:p w:rsidP="003A33B2" w:rsidRDefault="00000000" w14:paraId="378FF765" w14:textId="77777777">
      <w:pPr>
        <w:ind w:left="3240"/>
        <w:rPr>
          <w:rFonts w:cs="Arial"/>
          <w:b/>
          <w:color w:val="000000"/>
          <w:sz w:val="24"/>
          <w:szCs w:val="24"/>
          <w:shd w:val="clear" w:color="auto" w:fill="FFFFFF"/>
        </w:rPr>
      </w:pPr>
      <w:r w:rsidRPr="00D350D1">
        <w:rPr>
          <w:rFonts w:cs="Arial"/>
          <w:b/>
          <w:color w:val="000000"/>
          <w:sz w:val="24"/>
          <w:szCs w:val="24"/>
          <w:shd w:val="clear" w:color="auto" w:fill="FFFFFF"/>
        </w:rPr>
        <w:t>7520 Georgetown Road</w:t>
      </w:r>
      <w:r>
        <w:rPr>
          <w:rFonts w:cs="Arial"/>
          <w:b/>
          <w:color w:val="000000"/>
          <w:sz w:val="24"/>
          <w:szCs w:val="24"/>
          <w:shd w:val="clear" w:color="auto" w:fill="FFFFFF"/>
        </w:rPr>
        <w:t>,</w:t>
      </w:r>
    </w:p>
    <w:p w:rsidRPr="00D350D1" w:rsidP="003A33B2" w:rsidRDefault="00000000" w14:paraId="2912B3DC" w14:textId="77777777">
      <w:pPr>
        <w:ind w:left="3240"/>
        <w:rPr>
          <w:rFonts w:cs="Arial"/>
          <w:b/>
          <w:color w:val="000000"/>
          <w:sz w:val="24"/>
          <w:szCs w:val="24"/>
          <w:shd w:val="clear" w:color="auto" w:fill="FFFFFF"/>
        </w:rPr>
      </w:pPr>
      <w:r w:rsidRPr="00D350D1">
        <w:rPr>
          <w:rFonts w:cs="Arial"/>
          <w:b/>
          <w:color w:val="000000"/>
          <w:sz w:val="24"/>
          <w:szCs w:val="24"/>
          <w:shd w:val="clear" w:color="auto" w:fill="FFFFFF"/>
        </w:rPr>
        <w:t>Indianapolis</w:t>
      </w:r>
      <w:r>
        <w:rPr>
          <w:rFonts w:cs="Arial"/>
          <w:b/>
          <w:color w:val="000000"/>
          <w:sz w:val="24"/>
          <w:szCs w:val="24"/>
          <w:shd w:val="clear" w:color="auto" w:fill="FFFFFF"/>
        </w:rPr>
        <w:t xml:space="preserve">, </w:t>
      </w:r>
      <w:r w:rsidRPr="00D350D1">
        <w:rPr>
          <w:rFonts w:cs="Arial"/>
          <w:b/>
          <w:color w:val="000000"/>
          <w:sz w:val="24"/>
          <w:szCs w:val="24"/>
          <w:shd w:val="clear" w:color="auto" w:fill="FFFFFF"/>
        </w:rPr>
        <w:t>IN</w:t>
      </w:r>
      <w:r>
        <w:rPr>
          <w:rFonts w:cs="Arial"/>
          <w:b/>
          <w:color w:val="000000"/>
          <w:sz w:val="24"/>
          <w:szCs w:val="24"/>
          <w:shd w:val="clear" w:color="auto" w:fill="FFFFFF"/>
        </w:rPr>
        <w:t xml:space="preserve"> </w:t>
      </w:r>
      <w:r w:rsidRPr="00D350D1">
        <w:rPr>
          <w:rFonts w:cs="Arial"/>
          <w:b/>
          <w:color w:val="000000"/>
          <w:sz w:val="24"/>
          <w:szCs w:val="24"/>
          <w:shd w:val="clear" w:color="auto" w:fill="FFFFFF"/>
        </w:rPr>
        <w:t>46268</w:t>
      </w:r>
      <w:r>
        <w:rPr>
          <w:rFonts w:cs="Arial"/>
          <w:b/>
          <w:color w:val="000000"/>
          <w:sz w:val="24"/>
          <w:szCs w:val="24"/>
          <w:shd w:val="clear" w:color="auto" w:fill="FFFFFF"/>
        </w:rPr>
        <w:t xml:space="preserve">, </w:t>
      </w:r>
      <w:r w:rsidRPr="00D350D1">
        <w:rPr>
          <w:rFonts w:cs="Arial"/>
          <w:b/>
          <w:color w:val="000000"/>
          <w:sz w:val="24"/>
          <w:szCs w:val="24"/>
          <w:shd w:val="clear" w:color="auto" w:fill="FFFFFF"/>
        </w:rPr>
        <w:t>USA</w:t>
      </w:r>
    </w:p>
    <w:p w:rsidP="005C262B" w:rsidRDefault="00000000" w14:paraId="4D8AD46A" w14:textId="77777777">
      <w:pPr>
        <w:tabs>
          <w:tab w:val="left" w:pos="810"/>
        </w:tabs>
        <w:rPr>
          <w:rFonts w:eastAsia="Times New Roman"/>
          <w:b/>
          <w:u w:val="singl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10"/>
        <w:gridCol w:w="4750"/>
      </w:tblGrid>
      <w:tr w:rsidR="00A151BC" w:rsidTr="001A00CB" w14:paraId="34CEE525" w14:textId="77777777">
        <w:tc>
          <w:tcPr>
            <w:tcW w:w="5035" w:type="dxa"/>
          </w:tcPr>
          <w:p w:rsidRPr="00C74074" w:rsidP="001A00CB" w:rsidRDefault="00000000" w14:paraId="6203CA03" w14:textId="77777777">
            <w:pPr>
              <w:tabs>
                <w:tab w:val="left" w:pos="810"/>
              </w:tabs>
              <w:rPr>
                <w:rFonts w:eastAsia="Times New Roman"/>
                <w:b/>
                <w:u w:val="single"/>
              </w:rPr>
            </w:pPr>
            <w:r w:rsidRPr="00C74074">
              <w:rPr>
                <w:rFonts w:eastAsia="Times New Roman"/>
                <w:b/>
                <w:u w:val="single"/>
              </w:rPr>
              <w:t>Asset Information</w:t>
            </w:r>
          </w:p>
          <w:p w:rsidP="001A00CB" w:rsidRDefault="00000000" w14:paraId="4669B752" w14:textId="77777777">
            <w:pPr>
              <w:tabs>
                <w:tab w:val="left" w:pos="810"/>
              </w:tabs>
              <w:rPr>
                <w:rFonts w:eastAsia="Times New Roman"/>
                <w:sz w:val="20"/>
                <w:szCs w:val="20"/>
              </w:rPr>
            </w:pPr>
            <w:r w:rsidRPr="009710E4">
              <w:rPr>
                <w:rFonts w:eastAsia="Times New Roman"/>
                <w:b/>
                <w:sz w:val="20"/>
                <w:szCs w:val="20"/>
              </w:rPr>
              <w:t xml:space="preserve">Serial #:  </w:t>
            </w:r>
            <w:r w:rsidRPr="009710E4">
              <w:rPr>
                <w:rFonts w:eastAsia="Times New Roman"/>
                <w:b/>
                <w:sz w:val="20"/>
                <w:szCs w:val="20"/>
              </w:rPr>
              <w:tab/>
            </w:r>
            <w:bookmarkStart w:name="_Hlk6480640" w:id="0"/>
            <w:r w:rsidRPr="00AF1B37">
              <w:rPr>
                <w:rFonts w:eastAsia="Times New Roman"/>
                <w:sz w:val="20"/>
                <w:szCs w:val="20"/>
              </w:rPr>
              <w:t>210011</w:t>
            </w:r>
            <w:bookmarkEnd w:id="0"/>
            <w:r w:rsidRPr="009710E4">
              <w:rPr>
                <w:rFonts w:eastAsia="Times New Roman"/>
                <w:sz w:val="20"/>
                <w:szCs w:val="20"/>
              </w:rPr>
              <w:br/>
            </w:r>
            <w:r w:rsidRPr="009710E4">
              <w:rPr>
                <w:rFonts w:eastAsia="Times New Roman"/>
                <w:b/>
                <w:sz w:val="20"/>
                <w:szCs w:val="20"/>
              </w:rPr>
              <w:t>Model #:</w:t>
            </w:r>
            <w:r w:rsidRPr="009710E4">
              <w:rPr>
                <w:rFonts w:eastAsia="Times New Roman"/>
                <w:b/>
                <w:sz w:val="20"/>
                <w:szCs w:val="20"/>
              </w:rPr>
              <w:tab/>
            </w:r>
            <w:r w:rsidRPr="00AF1B37">
              <w:rPr>
                <w:rFonts w:eastAsia="Times New Roman"/>
                <w:sz w:val="20"/>
                <w:szCs w:val="20"/>
              </w:rPr>
              <w:t>TS-2300</w:t>
            </w:r>
          </w:p>
          <w:p w:rsidRPr="004A4098" w:rsidP="001A00CB" w:rsidRDefault="00000000" w14:paraId="60AAA3A6" w14:textId="77777777">
            <w:pPr>
              <w:tabs>
                <w:tab w:val="left" w:pos="810"/>
              </w:tabs>
              <w:rPr>
                <w:rFonts w:eastAsia="Times New Roman"/>
                <w:sz w:val="20"/>
                <w:szCs w:val="20"/>
              </w:rPr>
            </w:pPr>
            <w:r w:rsidRPr="004A4098">
              <w:rPr>
                <w:rFonts w:eastAsia="Times New Roman"/>
                <w:b/>
                <w:sz w:val="20"/>
                <w:szCs w:val="20"/>
              </w:rPr>
              <w:t>Ship Date:</w:t>
            </w:r>
            <w:r>
              <w:rPr>
                <w:rFonts w:eastAsia="Times New Roman"/>
                <w:b/>
                <w:sz w:val="20"/>
                <w:szCs w:val="20"/>
              </w:rPr>
              <w:t xml:space="preserve"> </w:t>
            </w:r>
          </w:p>
          <w:p w:rsidRPr="009710E4" w:rsidP="001A00CB" w:rsidRDefault="00000000" w14:paraId="0D54EF80" w14:textId="77777777">
            <w:pPr>
              <w:tabs>
                <w:tab w:val="left" w:pos="810"/>
              </w:tabs>
              <w:rPr>
                <w:rFonts w:eastAsia="Times New Roman"/>
                <w:sz w:val="20"/>
                <w:szCs w:val="20"/>
              </w:rPr>
            </w:pPr>
          </w:p>
          <w:p w:rsidP="001A00CB" w:rsidRDefault="00000000" w14:paraId="0E74ACF6" w14:textId="77777777">
            <w:pPr>
              <w:tabs>
                <w:tab w:val="left" w:pos="810"/>
              </w:tabs>
              <w:rPr>
                <w:rFonts w:eastAsia="Times New Roman"/>
                <w:b/>
                <w:u w:val="single"/>
              </w:rPr>
            </w:pPr>
          </w:p>
          <w:p w:rsidP="001A00CB" w:rsidRDefault="00000000" w14:paraId="2D1C1A55" w14:textId="77777777">
            <w:pPr>
              <w:tabs>
                <w:tab w:val="left" w:pos="810"/>
              </w:tabs>
              <w:rPr>
                <w:rFonts w:eastAsia="Times New Roman"/>
                <w:b/>
                <w:u w:val="single"/>
              </w:rPr>
            </w:pPr>
          </w:p>
        </w:tc>
        <w:tc>
          <w:tcPr>
            <w:tcW w:w="5035" w:type="dxa"/>
          </w:tcPr>
          <w:p w:rsidP="001A00CB" w:rsidRDefault="00000000" w14:paraId="2A2AF4DD" w14:textId="77777777">
            <w:pPr>
              <w:contextualSpacing/>
              <w:rPr>
                <w:rFonts w:eastAsia="Times New Roman"/>
                <w:b/>
                <w:sz w:val="20"/>
                <w:szCs w:val="20"/>
                <w:u w:val="single"/>
              </w:rPr>
            </w:pPr>
            <w:r w:rsidRPr="00C74074">
              <w:rPr>
                <w:rFonts w:eastAsia="Times New Roman"/>
                <w:b/>
                <w:sz w:val="20"/>
                <w:szCs w:val="20"/>
                <w:u w:val="single"/>
              </w:rPr>
              <w:t>Account/Contact Information</w:t>
            </w:r>
          </w:p>
          <w:p w:rsidRPr="00C74074" w:rsidP="001A00CB" w:rsidRDefault="00000000" w14:paraId="4D008EC9" w14:textId="77777777">
            <w:pPr>
              <w:contextualSpacing/>
              <w:rPr>
                <w:rFonts w:eastAsia="Times New Roman"/>
                <w:b/>
                <w:sz w:val="20"/>
                <w:szCs w:val="20"/>
              </w:rPr>
            </w:pPr>
            <w:r w:rsidRPr="00C74074">
              <w:rPr>
                <w:rFonts w:eastAsia="Times New Roman"/>
                <w:b/>
                <w:sz w:val="20"/>
                <w:szCs w:val="20"/>
              </w:rPr>
              <w:t>Account Name:</w:t>
            </w:r>
            <w:r>
              <w:t xml:space="preserve"> </w:t>
            </w:r>
            <w:r w:rsidRPr="00AF1B37">
              <w:rPr>
                <w:rFonts w:eastAsia="Times New Roman"/>
                <w:sz w:val="20"/>
                <w:szCs w:val="20"/>
              </w:rPr>
              <w:t>Manna Beverages &amp; Ventures</w:t>
            </w:r>
          </w:p>
          <w:p w:rsidRPr="00C74074" w:rsidP="001A00CB" w:rsidRDefault="00000000" w14:paraId="2972A052" w14:textId="77777777">
            <w:pPr>
              <w:contextualSpacing/>
              <w:rPr>
                <w:rFonts w:eastAsia="Times New Roman"/>
                <w:b/>
                <w:sz w:val="20"/>
                <w:szCs w:val="20"/>
              </w:rPr>
            </w:pPr>
            <w:r w:rsidRPr="00C74074">
              <w:rPr>
                <w:rFonts w:eastAsia="Times New Roman"/>
                <w:b/>
                <w:sz w:val="20"/>
                <w:szCs w:val="20"/>
              </w:rPr>
              <w:t>Contact Name</w:t>
            </w:r>
            <w:r>
              <w:rPr>
                <w:rFonts w:eastAsia="Times New Roman"/>
                <w:b/>
                <w:sz w:val="20"/>
                <w:szCs w:val="20"/>
              </w:rPr>
              <w:t>:</w:t>
            </w:r>
            <w:r>
              <w:t xml:space="preserve"> </w:t>
            </w:r>
            <w:r w:rsidRPr="00AF1B37">
              <w:rPr>
                <w:rFonts w:eastAsia="Times New Roman"/>
                <w:sz w:val="20"/>
                <w:szCs w:val="20"/>
              </w:rPr>
              <w:t>Neil Johnson</w:t>
            </w:r>
          </w:p>
          <w:p w:rsidRPr="00C74074" w:rsidP="001A00CB" w:rsidRDefault="00000000" w14:paraId="2D7D2176" w14:textId="77777777">
            <w:pPr>
              <w:contextualSpacing/>
              <w:rPr>
                <w:rFonts w:eastAsia="Times New Roman"/>
                <w:b/>
                <w:sz w:val="20"/>
                <w:szCs w:val="20"/>
              </w:rPr>
            </w:pPr>
            <w:r w:rsidRPr="00C74074">
              <w:rPr>
                <w:rFonts w:eastAsia="Times New Roman"/>
                <w:b/>
                <w:sz w:val="20"/>
                <w:szCs w:val="20"/>
              </w:rPr>
              <w:t>Contact Phone</w:t>
            </w:r>
            <w:r>
              <w:rPr>
                <w:rFonts w:eastAsia="Times New Roman"/>
                <w:b/>
                <w:sz w:val="20"/>
                <w:szCs w:val="20"/>
              </w:rPr>
              <w:t>:</w:t>
            </w:r>
            <w:r>
              <w:t xml:space="preserve"> </w:t>
            </w:r>
            <w:r w:rsidRPr="00AF1B37">
              <w:rPr>
                <w:rFonts w:eastAsia="Times New Roman"/>
                <w:sz w:val="20"/>
                <w:szCs w:val="20"/>
              </w:rPr>
              <w:t>470-622-9675</w:t>
            </w:r>
          </w:p>
          <w:p w:rsidRPr="008C6742" w:rsidP="008C6742" w:rsidRDefault="00000000" w14:paraId="34798422" w14:textId="77777777">
            <w:pPr>
              <w:contextualSpacing/>
              <w:rPr>
                <w:rFonts w:eastAsia="Times New Roman"/>
                <w:b/>
                <w:sz w:val="20"/>
                <w:szCs w:val="20"/>
              </w:rPr>
            </w:pPr>
            <w:r w:rsidRPr="00C74074">
              <w:rPr>
                <w:rFonts w:eastAsia="Times New Roman"/>
                <w:b/>
                <w:sz w:val="20"/>
                <w:szCs w:val="20"/>
              </w:rPr>
              <w:t>Contact Email</w:t>
            </w:r>
            <w:r>
              <w:rPr>
                <w:rFonts w:eastAsia="Times New Roman"/>
                <w:b/>
                <w:sz w:val="20"/>
                <w:szCs w:val="20"/>
              </w:rPr>
              <w:t>:</w:t>
            </w:r>
            <w:r>
              <w:t xml:space="preserve"> </w:t>
            </w:r>
            <w:r w:rsidRPr="00AF1B37">
              <w:rPr>
                <w:rFonts w:eastAsia="Times New Roman"/>
                <w:sz w:val="20"/>
                <w:szCs w:val="20"/>
              </w:rPr>
              <w:t>neil.johnson@westrock.com</w:t>
            </w:r>
          </w:p>
        </w:tc>
      </w:tr>
    </w:tbl>
    <w:p w:rsidP="005C262B" w:rsidRDefault="00000000" w14:paraId="0039794A" w14:textId="77777777">
      <w:pPr>
        <w:contextualSpacing/>
        <w:rPr>
          <w:rFonts w:eastAsia="Times New Roman"/>
          <w:b/>
          <w:sz w:val="20"/>
          <w:szCs w:val="20"/>
        </w:rPr>
      </w:pPr>
    </w:p>
    <w:p w:rsidRPr="00090BC9" w:rsidP="005C262B" w:rsidRDefault="00000000" w14:paraId="37EEABE1" w14:textId="77777777">
      <w:pPr>
        <w:contextualSpacing/>
        <w:rPr>
          <w:rFonts w:eastAsia="Times New Roman"/>
          <w:b/>
          <w:u w:val="single"/>
        </w:rPr>
      </w:pPr>
      <w:r w:rsidRPr="00090BC9">
        <w:rPr>
          <w:rFonts w:eastAsia="Times New Roman"/>
          <w:b/>
          <w:u w:val="single"/>
        </w:rPr>
        <w:t>Appointment Information</w:t>
      </w:r>
    </w:p>
    <w:p w:rsidRPr="006821A4" w:rsidP="00090BC9" w:rsidRDefault="00000000" w14:paraId="5A449FB8" w14:textId="77777777">
      <w:pPr>
        <w:contextualSpacing/>
        <w:rPr>
          <w:rFonts w:eastAsia="Times New Roman"/>
          <w:b/>
          <w:sz w:val="20"/>
          <w:szCs w:val="20"/>
        </w:rPr>
      </w:pPr>
      <w:r>
        <w:rPr>
          <w:rFonts w:eastAsia="Times New Roman"/>
          <w:b/>
          <w:sz w:val="20"/>
          <w:szCs w:val="20"/>
        </w:rPr>
        <w:t>Service Resource:</w:t>
      </w:r>
      <w:r>
        <w:rPr>
          <w:rFonts w:eastAsia="Times New Roman"/>
          <w:b/>
          <w:sz w:val="20"/>
          <w:szCs w:val="20"/>
        </w:rPr>
        <w:t xml:space="preserve"> </w:t>
      </w:r>
      <w:r w:rsidRPr="007E7225">
        <w:rPr>
          <w:rFonts w:eastAsia="Times New Roman"/>
          <w:sz w:val="20"/>
          <w:szCs w:val="20"/>
        </w:rPr>
        <w:t>Aserota Wright</w:t>
      </w:r>
    </w:p>
    <w:p w:rsidP="005C262B" w:rsidRDefault="00000000" w14:paraId="15B03AED" w14:textId="77777777">
      <w:pPr>
        <w:contextualSpacing/>
        <w:rPr>
          <w:rFonts w:eastAsia="Times New Roman"/>
          <w:b/>
          <w:sz w:val="20"/>
          <w:szCs w:val="20"/>
        </w:rPr>
      </w:pPr>
      <w:r>
        <w:rPr>
          <w:rFonts w:eastAsia="Times New Roman"/>
          <w:b/>
          <w:sz w:val="20"/>
          <w:szCs w:val="20"/>
        </w:rPr>
        <w:fldChar w:fldCharType="begin"/>
      </w:r>
      <w:r w:rsidRPr="00C54BD9">
        <w:rPr>
          <w:rFonts w:eastAsia="Times New Roman"/>
          <w:b/>
          <w:sz w:val="20"/>
          <w:szCs w:val="20"/>
        </w:rPr>
        <w:instrText>IF "</w:instrText>
      </w:r>
      <w:r w:rsidRPr="00C54BD9">
        <w:rPr>
          <w:rFonts w:eastAsia="Times New Roman"/>
          <w:b/>
          <w:noProof/>
          <w:sz w:val="20"/>
          <w:szCs w:val="20"/>
        </w:rPr>
        <w:instrText>9/17/2024</w:instrText>
      </w:r>
      <w:r w:rsidRPr="00C54BD9">
        <w:rPr>
          <w:rFonts w:eastAsia="Times New Roman"/>
          <w:b/>
          <w:sz w:val="20"/>
          <w:szCs w:val="20"/>
        </w:rPr>
        <w:instrText xml:space="preserve"> 8:16:40 AM"</w:instrText>
      </w:r>
      <w:r>
        <w:rPr>
          <w:rFonts w:eastAsia="Times New Roman"/>
          <w:b/>
          <w:sz w:val="20"/>
          <w:szCs w:val="20"/>
        </w:rPr>
        <w:instrText xml:space="preserve"> = "" """</w:instrText>
      </w:r>
      <w:r>
        <w:rPr>
          <w:rFonts w:eastAsia="Times New Roman"/>
          <w:b/>
          <w:sz w:val="20"/>
          <w:szCs w:val="20"/>
        </w:rPr>
        <w:instrText xml:space="preserve">Start Date: </w:instrText>
      </w:r>
      <w:r w:rsidRPr="00DC4FFE">
        <w:rPr>
          <w:rFonts w:eastAsia="Times New Roman"/>
          <w:sz w:val="20"/>
          <w:szCs w:val="20"/>
        </w:rPr>
        <w:instrText>09/17/2024</w:instrText>
      </w:r>
      <w:r>
        <w:rPr>
          <w:rFonts w:eastAsia="Times New Roman"/>
          <w:b/>
          <w:sz w:val="20"/>
          <w:szCs w:val="20"/>
        </w:rPr>
        <w:instrText>"</w:instrText>
      </w:r>
      <w:r>
        <w:rPr>
          <w:rFonts w:eastAsia="Times New Roman"/>
          <w:b/>
          <w:sz w:val="20"/>
          <w:szCs w:val="20"/>
        </w:rPr>
        <w:fldChar w:fldCharType="separate"/>
      </w:r>
      <w:r>
        <w:rPr>
          <w:rFonts w:eastAsia="Times New Roman"/>
          <w:b/>
          <w:sz w:val="20"/>
          <w:szCs w:val="20"/>
        </w:rPr>
        <w:t xml:space="preserve">Start Date: </w:t>
      </w:r>
      <w:r w:rsidRPr="00DC4FFE">
        <w:rPr>
          <w:rFonts w:eastAsia="Times New Roman"/>
          <w:sz w:val="20"/>
          <w:szCs w:val="20"/>
        </w:rPr>
        <w:t>09/17/2024</w:t>
      </w:r>
      <w:r>
        <w:rPr>
          <w:rFonts w:eastAsia="Times New Roman"/>
          <w:b/>
          <w:sz w:val="20"/>
          <w:szCs w:val="20"/>
        </w:rPr>
        <w:fldChar w:fldCharType="end"/>
      </w:r>
    </w:p>
    <w:p w:rsidRPr="00DC4FFE" w:rsidP="005C262B" w:rsidRDefault="00000000" w14:paraId="24D14AD9" w14:textId="77777777">
      <w:pPr>
        <w:contextualSpacing/>
        <w:rPr>
          <w:rFonts w:eastAsia="Times New Roman"/>
          <w:sz w:val="20"/>
          <w:szCs w:val="20"/>
        </w:rPr>
      </w:pPr>
      <w:r w:rsidRPr="00DC4FFE">
        <w:rPr>
          <w:rFonts w:eastAsia="Times New Roman"/>
          <w:sz w:val="20"/>
          <w:szCs w:val="20"/>
        </w:rPr>
        <w:fldChar w:fldCharType="begin"/>
      </w:r>
      <w:r w:rsidRPr="00DC4FFE">
        <w:rPr>
          <w:rFonts w:eastAsia="Times New Roman"/>
          <w:sz w:val="20"/>
          <w:szCs w:val="20"/>
        </w:rPr>
        <w:instrText>IF "</w:instrText>
      </w:r>
      <w:r w:rsidRPr="00DC4FFE">
        <w:rPr>
          <w:rFonts w:eastAsia="Times New Roman"/>
          <w:noProof/>
          <w:sz w:val="20"/>
          <w:szCs w:val="20"/>
        </w:rPr>
        <w:instrText>9/20/2024</w:instrText>
      </w:r>
      <w:r w:rsidRPr="00DC4FFE">
        <w:rPr>
          <w:rFonts w:eastAsia="Times New Roman"/>
          <w:sz w:val="20"/>
          <w:szCs w:val="20"/>
        </w:rPr>
        <w:instrText xml:space="preserve"> 3:27:00 PM" = "" "" "</w:instrText>
      </w:r>
      <w:r w:rsidRPr="00C54BD9">
        <w:rPr>
          <w:rFonts w:eastAsia="Times New Roman"/>
          <w:b/>
          <w:sz w:val="20"/>
          <w:szCs w:val="20"/>
        </w:rPr>
        <w:instrText>End Date:</w:instrText>
      </w:r>
      <w:r w:rsidRPr="00DC4FFE">
        <w:rPr>
          <w:rFonts w:eastAsia="Times New Roman"/>
          <w:sz w:val="20"/>
          <w:szCs w:val="20"/>
        </w:rPr>
        <w:instrText xml:space="preserve"> 09/20/2024 "</w:instrText>
      </w:r>
      <w:r w:rsidRPr="00DC4FFE">
        <w:rPr>
          <w:rFonts w:eastAsia="Times New Roman"/>
          <w:sz w:val="20"/>
          <w:szCs w:val="20"/>
        </w:rPr>
        <w:fldChar w:fldCharType="separate"/>
      </w:r>
      <w:r w:rsidRPr="00C54BD9">
        <w:rPr>
          <w:rFonts w:eastAsia="Times New Roman"/>
          <w:b/>
          <w:sz w:val="20"/>
          <w:szCs w:val="20"/>
        </w:rPr>
        <w:t>End Date:</w:t>
      </w:r>
      <w:r w:rsidRPr="00DC4FFE">
        <w:rPr>
          <w:rFonts w:eastAsia="Times New Roman"/>
          <w:sz w:val="20"/>
          <w:szCs w:val="20"/>
        </w:rPr>
        <w:t xml:space="preserve"> 09/20/2024 </w:t>
      </w:r>
      <w:r w:rsidRPr="00DC4FFE">
        <w:rPr>
          <w:rFonts w:eastAsia="Times New Roman"/>
          <w:sz w:val="20"/>
          <w:szCs w:val="20"/>
        </w:rPr>
        <w:fldChar w:fldCharType="end"/>
      </w:r>
    </w:p>
    <w:p w:rsidP="00C54BD9" w:rsidRDefault="00000000" w14:paraId="0C313BE1" w14:textId="77777777">
      <w:pPr>
        <w:contextualSpacing/>
        <w:rPr>
          <w:rFonts w:eastAsia="Times New Roman"/>
          <w:b/>
          <w:sz w:val="20"/>
          <w:szCs w:val="20"/>
        </w:rPr>
      </w:pPr>
      <w:r>
        <w:rPr>
          <w:rFonts w:eastAsia="Times New Roman"/>
          <w:b/>
          <w:sz w:val="20"/>
          <w:szCs w:val="20"/>
        </w:rPr>
        <w:fldChar w:fldCharType="begin"/>
      </w:r>
      <w:r w:rsidRPr="00C54BD9">
        <w:rPr>
          <w:rFonts w:eastAsia="Times New Roman"/>
          <w:sz w:val="20"/>
          <w:szCs w:val="20"/>
        </w:rPr>
        <w:instrText>IF ""</w:instrText>
      </w:r>
      <w:r>
        <w:rPr>
          <w:rFonts w:eastAsia="Times New Roman"/>
          <w:b/>
          <w:sz w:val="20"/>
          <w:szCs w:val="20"/>
        </w:rPr>
        <w:instrText xml:space="preserve"> = "" "" "Job Number: " </w:instrText>
      </w:r>
      <w:r>
        <w:rPr>
          <w:rFonts w:eastAsia="Times New Roman"/>
          <w:b/>
          <w:sz w:val="20"/>
          <w:szCs w:val="20"/>
        </w:rPr>
        <w:fldChar w:fldCharType="separate"/>
      </w:r>
      <w:r>
        <w:rPr>
          <w:rFonts w:eastAsia="Times New Roman"/>
          <w:b/>
          <w:sz w:val="20"/>
          <w:szCs w:val="20"/>
        </w:rPr>
        <w:fldChar w:fldCharType="end"/>
      </w:r>
    </w:p>
    <w:p w:rsidP="005C262B" w:rsidRDefault="00000000" w14:paraId="57D2E06F" w14:textId="77777777">
      <w:pPr>
        <w:contextualSpacing/>
        <w:rPr>
          <w:rFonts w:eastAsia="Times New Roman"/>
          <w:b/>
          <w:sz w:val="20"/>
          <w:szCs w:val="20"/>
        </w:rPr>
      </w:pPr>
    </w:p>
    <w:p w:rsidP="005C262B" w:rsidRDefault="00000000" w14:paraId="4FF8D6EB" w14:textId="77777777">
      <w:pPr>
        <w:contextualSpacing/>
        <w:rPr>
          <w:rFonts w:eastAsia="Times New Roman"/>
          <w:b/>
          <w:sz w:val="20"/>
          <w:szCs w:val="20"/>
        </w:rPr>
      </w:pPr>
    </w:p>
    <w:p w:rsidRPr="000F796B" w:rsidP="005C262B" w:rsidRDefault="00000000" w14:paraId="1859D1FC" w14:textId="77777777">
      <w:pPr>
        <w:contextualSpacing/>
        <w:rPr>
          <w:rFonts w:eastAsia="Times New Roman"/>
          <w:b/>
          <w:sz w:val="20"/>
          <w:szCs w:val="20"/>
        </w:rPr>
      </w:pPr>
      <w:r w:rsidRPr="000F796B">
        <w:rPr>
          <w:rFonts w:eastAsia="Times New Roman"/>
          <w:b/>
          <w:sz w:val="20"/>
          <w:szCs w:val="20"/>
        </w:rPr>
        <w:t>Field Service Summary:</w:t>
      </w:r>
    </w:p>
    <w:p w:rsidP="005C262B" w:rsidRDefault="00000000" w14:paraId="48D97781" w14:textId="77777777">
      <w:pPr>
        <w:contextualSpacing/>
        <w:rPr>
          <w:rFonts w:eastAsia="Times New Roman"/>
          <w:sz w:val="20"/>
          <w:szCs w:val="20"/>
        </w:rPr>
      </w:pPr>
      <w:r>
        <w:rPr>
          <w:rFonts w:eastAsia="Times New Roman"/>
          <w:sz w:val="20"/>
          <w:szCs w:val="20"/>
        </w:rPr>
        <w:t xml:space="preserve"> </w:t>
      </w:r>
      <w:r w:rsidRPr="007C6BD1">
        <w:rPr>
          <w:rFonts w:eastAsia="Times New Roman"/>
          <w:sz w:val="20"/>
          <w:szCs w:val="20"/>
        </w:rPr>
        <w:t>MODEL: TS-2300, BPTW-6000</w:t>
      </w:r>
    </w:p>
    <w:p w:rsidRPr="007C6BD1" w:rsidR="00A151BC" w:rsidP="005C262B" w:rsidRDefault="00000000" w14:paraId="59CA6A3A" w14:textId="77777777">
      <w:pPr>
        <w:contextualSpacing/>
        <w:rPr>
          <w:rFonts w:eastAsia="Times New Roman"/>
          <w:sz w:val="20"/>
          <w:szCs w:val="20"/>
        </w:rPr>
      </w:pPr>
      <w:r w:rsidRPr="007C6BD1">
        <w:rPr>
          <w:rFonts w:eastAsia="Times New Roman"/>
          <w:sz w:val="20"/>
          <w:szCs w:val="20"/>
        </w:rPr>
        <w:t>SERIAL# 210011, 210012</w:t>
      </w:r>
    </w:p>
    <w:p w:rsidRPr="007C6BD1" w:rsidR="00A151BC" w:rsidP="005C262B" w:rsidRDefault="00A151BC" w14:paraId="455A0F28" w14:textId="77777777">
      <w:pPr>
        <w:contextualSpacing/>
        <w:rPr>
          <w:rFonts w:eastAsia="Times New Roman"/>
          <w:sz w:val="20"/>
          <w:szCs w:val="20"/>
        </w:rPr>
      </w:pPr>
    </w:p>
    <w:p w:rsidRPr="007C6BD1" w:rsidR="00A151BC" w:rsidP="005C262B" w:rsidRDefault="00000000" w14:paraId="2B045470" w14:textId="77777777">
      <w:pPr>
        <w:contextualSpacing/>
        <w:rPr>
          <w:rFonts w:eastAsia="Times New Roman"/>
          <w:sz w:val="20"/>
          <w:szCs w:val="20"/>
        </w:rPr>
      </w:pPr>
      <w:r w:rsidRPr="007C6BD1">
        <w:rPr>
          <w:rFonts w:eastAsia="Times New Roman"/>
          <w:sz w:val="20"/>
          <w:szCs w:val="20"/>
        </w:rPr>
        <w:t>Duravant Lifecycle Services proposes to provide one (1) technician to perform an equipment audit on Manna Beverages/ WestRock TS-2300, BPTW-6000 SN: 210011 and 210012.</w:t>
      </w:r>
    </w:p>
    <w:p w:rsidRPr="007C6BD1" w:rsidR="00A151BC" w:rsidP="005C262B" w:rsidRDefault="00A151BC" w14:paraId="60281D89" w14:textId="77777777">
      <w:pPr>
        <w:contextualSpacing/>
        <w:rPr>
          <w:rFonts w:eastAsia="Times New Roman"/>
          <w:sz w:val="20"/>
          <w:szCs w:val="20"/>
        </w:rPr>
      </w:pPr>
    </w:p>
    <w:p w:rsidRPr="007C6BD1" w:rsidR="00A151BC" w:rsidP="005C262B" w:rsidRDefault="00000000" w14:paraId="7E01EA3B" w14:textId="77777777">
      <w:pPr>
        <w:contextualSpacing/>
        <w:rPr>
          <w:rFonts w:eastAsia="Times New Roman"/>
          <w:sz w:val="20"/>
          <w:szCs w:val="20"/>
        </w:rPr>
      </w:pPr>
      <w:r w:rsidRPr="007C6BD1">
        <w:rPr>
          <w:rFonts w:eastAsia="Times New Roman"/>
          <w:sz w:val="20"/>
          <w:szCs w:val="20"/>
        </w:rPr>
        <w:t>The technician will assess the overall condition of the equipment for the purpose of determining any worn components affecting the reliability of the equipment, necessary requirements to bring the equipment back to “original OEM condition” and obsolete components and/or other functional upgrades necessary to run the most efficiently.</w:t>
      </w:r>
    </w:p>
    <w:p w:rsidRPr="007C6BD1" w:rsidR="00A151BC" w:rsidP="005C262B" w:rsidRDefault="00A151BC" w14:paraId="2A83D4FE" w14:textId="77777777">
      <w:pPr>
        <w:contextualSpacing/>
        <w:rPr>
          <w:rFonts w:eastAsia="Times New Roman"/>
          <w:sz w:val="20"/>
          <w:szCs w:val="20"/>
        </w:rPr>
      </w:pPr>
    </w:p>
    <w:p w:rsidRPr="007C6BD1" w:rsidR="00A151BC" w:rsidP="005C262B" w:rsidRDefault="00000000" w14:paraId="1E8EDBFB" w14:textId="77777777">
      <w:pPr>
        <w:contextualSpacing/>
        <w:rPr>
          <w:rFonts w:eastAsia="Times New Roman"/>
          <w:sz w:val="20"/>
          <w:szCs w:val="20"/>
        </w:rPr>
      </w:pPr>
      <w:r w:rsidRPr="007C6BD1">
        <w:rPr>
          <w:rFonts w:eastAsia="Times New Roman"/>
          <w:sz w:val="20"/>
          <w:szCs w:val="20"/>
        </w:rPr>
        <w:t>1. Within fifteen (15) business days of the completion of the audits, a written report detailing the equipment condition, component replacement costs and available functional upgrades will be sent.</w:t>
      </w:r>
    </w:p>
    <w:p w:rsidP="005C262B" w:rsidRDefault="00000000" w14:paraId="6999FF80" w14:textId="77777777">
      <w:pPr>
        <w:contextualSpacing/>
        <w:rPr>
          <w:rFonts w:eastAsia="Times New Roman"/>
          <w:sz w:val="20"/>
          <w:szCs w:val="20"/>
        </w:rPr>
      </w:pPr>
    </w:p>
    <w:p w:rsidRPr="007E7225" w:rsidP="005C262B" w:rsidRDefault="00000000" w14:paraId="53EBD11A" w14:textId="77777777">
      <w:pPr>
        <w:contextualSpacing/>
        <w:rPr>
          <w:rFonts w:eastAsia="Times New Roman"/>
          <w:b/>
          <w:sz w:val="20"/>
          <w:szCs w:val="20"/>
        </w:rPr>
      </w:pPr>
      <w:r w:rsidRPr="007E7225">
        <w:rPr>
          <w:rFonts w:eastAsia="Times New Roman"/>
          <w:b/>
          <w:sz w:val="20"/>
          <w:szCs w:val="20"/>
        </w:rPr>
        <w:t>Field Service Solution</w:t>
      </w:r>
      <w:r>
        <w:rPr>
          <w:rFonts w:eastAsia="Times New Roman"/>
          <w:b/>
          <w:sz w:val="20"/>
          <w:szCs w:val="20"/>
        </w:rPr>
        <w:t>:</w:t>
      </w:r>
    </w:p>
    <w:p w:rsidP="005C262B" w:rsidRDefault="00000000" w14:paraId="18C1B91A" w14:textId="77777777">
      <w:pPr>
        <w:contextualSpacing/>
        <w:rPr>
          <w:rFonts w:eastAsia="Times New Roman"/>
          <w:sz w:val="20"/>
          <w:szCs w:val="20"/>
        </w:rPr>
      </w:pPr>
    </w:p>
    <w:p w:rsidRPr="007E7225" w:rsidR="00A151BC" w:rsidP="005C262B" w:rsidRDefault="00000000" w14:paraId="5AE6C813" w14:textId="77777777">
      <w:pPr>
        <w:contextualSpacing/>
        <w:rPr>
          <w:rFonts w:eastAsia="Times New Roman"/>
          <w:sz w:val="20"/>
          <w:szCs w:val="20"/>
        </w:rPr>
      </w:pPr>
      <w:r w:rsidRPr="007E7225">
        <w:rPr>
          <w:rFonts w:eastAsia="Times New Roman"/>
          <w:b/>
          <w:bCs/>
          <w:sz w:val="20"/>
          <w:szCs w:val="20"/>
        </w:rPr>
        <w:t xml:space="preserve">Field Service Date: </w:t>
      </w:r>
      <w:r w:rsidRPr="007E7225">
        <w:rPr>
          <w:rFonts w:eastAsia="Times New Roman"/>
          <w:sz w:val="20"/>
          <w:szCs w:val="20"/>
        </w:rPr>
        <w:t>9/17/2024 - Tuesday.</w:t>
      </w:r>
    </w:p>
    <w:p w:rsidRPr="007E7225" w:rsidR="00A151BC" w:rsidP="005C262B" w:rsidRDefault="00000000" w14:paraId="6296727E" w14:textId="77777777">
      <w:pPr>
        <w:contextualSpacing/>
        <w:rPr>
          <w:rFonts w:eastAsia="Times New Roman"/>
          <w:sz w:val="20"/>
          <w:szCs w:val="20"/>
        </w:rPr>
      </w:pPr>
      <w:r w:rsidRPr="007E7225">
        <w:rPr>
          <w:rFonts w:eastAsia="Times New Roman"/>
          <w:b/>
          <w:bCs/>
          <w:sz w:val="20"/>
          <w:szCs w:val="20"/>
        </w:rPr>
        <w:t>Notes For The Day:</w:t>
      </w:r>
    </w:p>
    <w:p w:rsidRPr="007E7225" w:rsidR="00A151BC" w:rsidP="005C262B" w:rsidRDefault="00000000" w14:paraId="40B333B3" w14:textId="77777777">
      <w:pPr>
        <w:numPr>
          <w:ilvl w:val="0"/>
          <w:numId w:val="1"/>
        </w:numPr>
        <w:ind w:hanging="192"/>
        <w:contextualSpacing/>
        <w:rPr>
          <w:rFonts w:eastAsia="Times New Roman"/>
          <w:sz w:val="20"/>
          <w:szCs w:val="20"/>
        </w:rPr>
      </w:pPr>
      <w:r w:rsidRPr="007E7225">
        <w:rPr>
          <w:rFonts w:eastAsia="Times New Roman"/>
          <w:sz w:val="20"/>
          <w:szCs w:val="20"/>
        </w:rPr>
        <w:t>7:00pm - Travel to site.</w:t>
      </w:r>
    </w:p>
    <w:p w:rsidRPr="007E7225" w:rsidR="00A151BC" w:rsidP="005C262B" w:rsidRDefault="00000000" w14:paraId="35D33165" w14:textId="77777777">
      <w:pPr>
        <w:numPr>
          <w:ilvl w:val="0"/>
          <w:numId w:val="1"/>
        </w:numPr>
        <w:ind w:hanging="192"/>
        <w:contextualSpacing/>
        <w:rPr>
          <w:rFonts w:eastAsia="Times New Roman"/>
          <w:sz w:val="20"/>
          <w:szCs w:val="20"/>
        </w:rPr>
      </w:pPr>
      <w:r w:rsidRPr="007E7225">
        <w:rPr>
          <w:rFonts w:eastAsia="Times New Roman"/>
          <w:sz w:val="20"/>
          <w:szCs w:val="20"/>
        </w:rPr>
        <w:t>9:00am - Arrived on site.</w:t>
      </w:r>
    </w:p>
    <w:p w:rsidRPr="007E7225" w:rsidR="00A151BC" w:rsidP="005C262B" w:rsidRDefault="00000000" w14:paraId="021AC198" w14:textId="77777777">
      <w:pPr>
        <w:numPr>
          <w:ilvl w:val="0"/>
          <w:numId w:val="1"/>
        </w:numPr>
        <w:ind w:hanging="192"/>
        <w:contextualSpacing/>
        <w:rPr>
          <w:rFonts w:eastAsia="Times New Roman"/>
          <w:sz w:val="20"/>
          <w:szCs w:val="20"/>
        </w:rPr>
      </w:pPr>
      <w:r w:rsidRPr="007E7225">
        <w:rPr>
          <w:rFonts w:eastAsia="Times New Roman"/>
          <w:sz w:val="20"/>
          <w:szCs w:val="20"/>
        </w:rPr>
        <w:t>Safety meeting.</w:t>
      </w:r>
    </w:p>
    <w:p w:rsidRPr="007E7225" w:rsidR="00A151BC" w:rsidP="005C262B" w:rsidRDefault="00000000" w14:paraId="578185C9" w14:textId="77777777">
      <w:pPr>
        <w:numPr>
          <w:ilvl w:val="0"/>
          <w:numId w:val="1"/>
        </w:numPr>
        <w:ind w:hanging="192"/>
        <w:contextualSpacing/>
        <w:rPr>
          <w:rFonts w:eastAsia="Times New Roman"/>
          <w:sz w:val="20"/>
          <w:szCs w:val="20"/>
        </w:rPr>
      </w:pPr>
      <w:r w:rsidRPr="007E7225">
        <w:rPr>
          <w:rFonts w:eastAsia="Times New Roman"/>
          <w:sz w:val="20"/>
          <w:szCs w:val="20"/>
        </w:rPr>
        <w:t>Audit Machine SN: 210011 - Machine inspection for worn parts.</w:t>
      </w:r>
    </w:p>
    <w:p w:rsidRPr="007E7225" w:rsidR="00A151BC" w:rsidP="005C262B" w:rsidRDefault="00000000" w14:paraId="1EF65840" w14:textId="77777777">
      <w:pPr>
        <w:numPr>
          <w:ilvl w:val="0"/>
          <w:numId w:val="1"/>
        </w:numPr>
        <w:ind w:hanging="192"/>
        <w:contextualSpacing/>
        <w:rPr>
          <w:rFonts w:eastAsia="Times New Roman"/>
          <w:sz w:val="20"/>
          <w:szCs w:val="20"/>
        </w:rPr>
      </w:pPr>
      <w:r w:rsidRPr="007E7225">
        <w:rPr>
          <w:rFonts w:eastAsia="Times New Roman"/>
          <w:sz w:val="20"/>
          <w:szCs w:val="20"/>
        </w:rPr>
        <w:t>5:00pm - Meeting</w:t>
      </w:r>
    </w:p>
    <w:p w:rsidRPr="007E7225" w:rsidR="00A151BC" w:rsidP="005C262B" w:rsidRDefault="00000000" w14:paraId="6BA44CC4" w14:textId="77777777">
      <w:pPr>
        <w:numPr>
          <w:ilvl w:val="0"/>
          <w:numId w:val="1"/>
        </w:numPr>
        <w:ind w:hanging="192"/>
        <w:contextualSpacing/>
        <w:rPr>
          <w:rFonts w:eastAsia="Times New Roman"/>
          <w:sz w:val="20"/>
          <w:szCs w:val="20"/>
        </w:rPr>
      </w:pPr>
      <w:r w:rsidRPr="007E7225">
        <w:rPr>
          <w:rFonts w:eastAsia="Times New Roman"/>
          <w:sz w:val="20"/>
          <w:szCs w:val="20"/>
        </w:rPr>
        <w:t>Continue audit on machine SN: 210011</w:t>
      </w:r>
    </w:p>
    <w:p w:rsidRPr="007E7225" w:rsidR="00A151BC" w:rsidP="005C262B" w:rsidRDefault="00000000" w14:paraId="1921D9EA" w14:textId="77777777">
      <w:pPr>
        <w:numPr>
          <w:ilvl w:val="0"/>
          <w:numId w:val="1"/>
        </w:numPr>
        <w:ind w:hanging="192"/>
        <w:contextualSpacing/>
        <w:rPr>
          <w:rFonts w:eastAsia="Times New Roman"/>
          <w:sz w:val="20"/>
          <w:szCs w:val="20"/>
        </w:rPr>
      </w:pPr>
      <w:r w:rsidRPr="007E7225">
        <w:rPr>
          <w:rFonts w:eastAsia="Times New Roman"/>
          <w:sz w:val="20"/>
          <w:szCs w:val="20"/>
        </w:rPr>
        <w:t>7:00pm - Departed site.</w:t>
      </w:r>
    </w:p>
    <w:p w:rsidRPr="007E7225" w:rsidR="00A151BC" w:rsidP="005C262B" w:rsidRDefault="00000000" w14:paraId="42B1B043" w14:textId="77777777">
      <w:pPr>
        <w:contextualSpacing/>
        <w:rPr>
          <w:rFonts w:eastAsia="Times New Roman"/>
          <w:sz w:val="20"/>
          <w:szCs w:val="20"/>
        </w:rPr>
      </w:pPr>
      <w:r w:rsidRPr="007E7225">
        <w:rPr>
          <w:rFonts w:eastAsia="Times New Roman"/>
          <w:b/>
          <w:bCs/>
          <w:sz w:val="20"/>
          <w:szCs w:val="20"/>
        </w:rPr>
        <w:t xml:space="preserve">Field Service Date: </w:t>
      </w:r>
      <w:r w:rsidRPr="007E7225">
        <w:rPr>
          <w:rFonts w:eastAsia="Times New Roman"/>
          <w:sz w:val="20"/>
          <w:szCs w:val="20"/>
        </w:rPr>
        <w:t>9/18/2024 - Wednesday.</w:t>
      </w:r>
    </w:p>
    <w:p w:rsidRPr="007E7225" w:rsidR="00A151BC" w:rsidP="005C262B" w:rsidRDefault="00000000" w14:paraId="35C3D468" w14:textId="77777777">
      <w:pPr>
        <w:contextualSpacing/>
        <w:rPr>
          <w:rFonts w:eastAsia="Times New Roman"/>
          <w:sz w:val="20"/>
          <w:szCs w:val="20"/>
        </w:rPr>
      </w:pPr>
      <w:r w:rsidRPr="007E7225">
        <w:rPr>
          <w:rFonts w:eastAsia="Times New Roman"/>
          <w:b/>
          <w:bCs/>
          <w:sz w:val="20"/>
          <w:szCs w:val="20"/>
        </w:rPr>
        <w:t>Notes For The Day:</w:t>
      </w:r>
    </w:p>
    <w:p w:rsidRPr="007E7225" w:rsidR="00A151BC" w:rsidP="005C262B" w:rsidRDefault="00000000" w14:paraId="34B859FF" w14:textId="77777777">
      <w:pPr>
        <w:numPr>
          <w:ilvl w:val="0"/>
          <w:numId w:val="2"/>
        </w:numPr>
        <w:ind w:hanging="192"/>
        <w:contextualSpacing/>
        <w:rPr>
          <w:rFonts w:eastAsia="Times New Roman"/>
          <w:sz w:val="20"/>
          <w:szCs w:val="20"/>
        </w:rPr>
      </w:pPr>
      <w:r w:rsidRPr="007E7225">
        <w:rPr>
          <w:rFonts w:eastAsia="Times New Roman"/>
          <w:sz w:val="20"/>
          <w:szCs w:val="20"/>
        </w:rPr>
        <w:t>7:00pm - Arrived on site.</w:t>
      </w:r>
    </w:p>
    <w:p w:rsidRPr="007E7225" w:rsidR="00A151BC" w:rsidP="005C262B" w:rsidRDefault="00000000" w14:paraId="1F6158AA" w14:textId="77777777">
      <w:pPr>
        <w:numPr>
          <w:ilvl w:val="0"/>
          <w:numId w:val="2"/>
        </w:numPr>
        <w:ind w:hanging="192"/>
        <w:contextualSpacing/>
        <w:rPr>
          <w:rFonts w:eastAsia="Times New Roman"/>
          <w:sz w:val="20"/>
          <w:szCs w:val="20"/>
        </w:rPr>
      </w:pPr>
      <w:r w:rsidRPr="007E7225">
        <w:rPr>
          <w:rFonts w:eastAsia="Times New Roman"/>
          <w:sz w:val="20"/>
          <w:szCs w:val="20"/>
        </w:rPr>
        <w:t>Started Audit machine inspection SN210012 Bundler wrapper.</w:t>
      </w:r>
    </w:p>
    <w:p w:rsidRPr="007E7225" w:rsidR="00A151BC" w:rsidP="005C262B" w:rsidRDefault="00000000" w14:paraId="7493411B" w14:textId="77777777">
      <w:pPr>
        <w:numPr>
          <w:ilvl w:val="0"/>
          <w:numId w:val="2"/>
        </w:numPr>
        <w:ind w:hanging="192"/>
        <w:contextualSpacing/>
        <w:rPr>
          <w:rFonts w:eastAsia="Times New Roman"/>
          <w:sz w:val="20"/>
          <w:szCs w:val="20"/>
        </w:rPr>
      </w:pPr>
      <w:r w:rsidRPr="007E7225">
        <w:rPr>
          <w:rFonts w:eastAsia="Times New Roman"/>
          <w:sz w:val="20"/>
          <w:szCs w:val="20"/>
        </w:rPr>
        <w:t xml:space="preserve">Machine SN:210011 - Modified PLC program for the collator assembly, decreased Infeed conveyor speed to reduce back pressure on collator, Made adjustments to the blank tray sensor. Machine keeps coming </w:t>
      </w:r>
      <w:r w:rsidRPr="007E7225">
        <w:rPr>
          <w:rFonts w:eastAsia="Times New Roman"/>
          <w:sz w:val="20"/>
          <w:szCs w:val="20"/>
        </w:rPr>
        <w:t>up with: Detect Missing tray error message.</w:t>
      </w:r>
    </w:p>
    <w:p w:rsidRPr="007E7225" w:rsidR="00A151BC" w:rsidP="005C262B" w:rsidRDefault="00000000" w14:paraId="5035905C" w14:textId="77777777">
      <w:pPr>
        <w:numPr>
          <w:ilvl w:val="0"/>
          <w:numId w:val="2"/>
        </w:numPr>
        <w:ind w:hanging="192"/>
        <w:contextualSpacing/>
        <w:rPr>
          <w:rFonts w:eastAsia="Times New Roman"/>
          <w:sz w:val="20"/>
          <w:szCs w:val="20"/>
        </w:rPr>
      </w:pPr>
      <w:r w:rsidRPr="007E7225">
        <w:rPr>
          <w:rFonts w:eastAsia="Times New Roman"/>
          <w:sz w:val="20"/>
          <w:szCs w:val="20"/>
        </w:rPr>
        <w:t>Machine is now running good with these error messages.</w:t>
      </w:r>
    </w:p>
    <w:p w:rsidRPr="007E7225" w:rsidR="00A151BC" w:rsidP="005C262B" w:rsidRDefault="00000000" w14:paraId="31EFF476" w14:textId="77777777">
      <w:pPr>
        <w:numPr>
          <w:ilvl w:val="0"/>
          <w:numId w:val="2"/>
        </w:numPr>
        <w:ind w:hanging="192"/>
        <w:contextualSpacing/>
        <w:rPr>
          <w:rFonts w:eastAsia="Times New Roman"/>
          <w:sz w:val="20"/>
          <w:szCs w:val="20"/>
        </w:rPr>
      </w:pPr>
      <w:r w:rsidRPr="007E7225">
        <w:rPr>
          <w:rFonts w:eastAsia="Times New Roman"/>
          <w:sz w:val="20"/>
          <w:szCs w:val="20"/>
        </w:rPr>
        <w:t>Continue Audit on Machine SN: 210012 bundler wrappers.</w:t>
      </w:r>
    </w:p>
    <w:p w:rsidRPr="007E7225" w:rsidR="00A151BC" w:rsidP="005C262B" w:rsidRDefault="00000000" w14:paraId="5D8220F1" w14:textId="77777777">
      <w:pPr>
        <w:numPr>
          <w:ilvl w:val="0"/>
          <w:numId w:val="2"/>
        </w:numPr>
        <w:ind w:hanging="192"/>
        <w:contextualSpacing/>
        <w:rPr>
          <w:rFonts w:eastAsia="Times New Roman"/>
          <w:sz w:val="20"/>
          <w:szCs w:val="20"/>
        </w:rPr>
      </w:pPr>
      <w:r w:rsidRPr="007E7225">
        <w:rPr>
          <w:rFonts w:eastAsia="Times New Roman"/>
          <w:sz w:val="20"/>
          <w:szCs w:val="20"/>
        </w:rPr>
        <w:t>5:00pm - Meeting with customer.</w:t>
      </w:r>
    </w:p>
    <w:p w:rsidRPr="007E7225" w:rsidR="00A151BC" w:rsidP="005C262B" w:rsidRDefault="00000000" w14:paraId="6436A1BA" w14:textId="77777777">
      <w:pPr>
        <w:numPr>
          <w:ilvl w:val="0"/>
          <w:numId w:val="2"/>
        </w:numPr>
        <w:ind w:hanging="192"/>
        <w:contextualSpacing/>
        <w:rPr>
          <w:rFonts w:eastAsia="Times New Roman"/>
          <w:sz w:val="20"/>
          <w:szCs w:val="20"/>
        </w:rPr>
      </w:pPr>
      <w:r w:rsidRPr="007E7225">
        <w:rPr>
          <w:rFonts w:eastAsia="Times New Roman"/>
          <w:sz w:val="20"/>
          <w:szCs w:val="20"/>
        </w:rPr>
        <w:t>7:00pm - Departed site</w:t>
      </w:r>
    </w:p>
    <w:p w:rsidRPr="007E7225" w:rsidR="00A151BC" w:rsidP="005C262B" w:rsidRDefault="00000000" w14:paraId="1EE75728" w14:textId="77777777">
      <w:pPr>
        <w:contextualSpacing/>
        <w:rPr>
          <w:rFonts w:eastAsia="Times New Roman"/>
          <w:sz w:val="20"/>
          <w:szCs w:val="20"/>
        </w:rPr>
      </w:pPr>
      <w:r w:rsidRPr="007E7225">
        <w:rPr>
          <w:rFonts w:eastAsia="Times New Roman"/>
          <w:b/>
          <w:bCs/>
          <w:sz w:val="20"/>
          <w:szCs w:val="20"/>
        </w:rPr>
        <w:t xml:space="preserve">Field Service Date: </w:t>
      </w:r>
      <w:r w:rsidRPr="007E7225">
        <w:rPr>
          <w:rFonts w:eastAsia="Times New Roman"/>
          <w:sz w:val="20"/>
          <w:szCs w:val="20"/>
        </w:rPr>
        <w:t>9/19/2024 - Thursday.</w:t>
      </w:r>
    </w:p>
    <w:p w:rsidRPr="007E7225" w:rsidR="00A151BC" w:rsidP="005C262B" w:rsidRDefault="00000000" w14:paraId="2C07534D" w14:textId="77777777">
      <w:pPr>
        <w:contextualSpacing/>
        <w:rPr>
          <w:rFonts w:eastAsia="Times New Roman"/>
          <w:sz w:val="20"/>
          <w:szCs w:val="20"/>
        </w:rPr>
      </w:pPr>
      <w:r w:rsidRPr="007E7225">
        <w:rPr>
          <w:rFonts w:eastAsia="Times New Roman"/>
          <w:b/>
          <w:bCs/>
          <w:sz w:val="20"/>
          <w:szCs w:val="20"/>
        </w:rPr>
        <w:t>Notes For The Day:</w:t>
      </w:r>
    </w:p>
    <w:p w:rsidRPr="007E7225" w:rsidR="00A151BC" w:rsidP="005C262B" w:rsidRDefault="00000000" w14:paraId="30138C89" w14:textId="77777777">
      <w:pPr>
        <w:numPr>
          <w:ilvl w:val="0"/>
          <w:numId w:val="3"/>
        </w:numPr>
        <w:ind w:hanging="192"/>
        <w:contextualSpacing/>
        <w:rPr>
          <w:rFonts w:eastAsia="Times New Roman"/>
          <w:sz w:val="20"/>
          <w:szCs w:val="20"/>
        </w:rPr>
      </w:pPr>
      <w:r w:rsidRPr="007E7225">
        <w:rPr>
          <w:rFonts w:eastAsia="Times New Roman"/>
          <w:sz w:val="20"/>
          <w:szCs w:val="20"/>
        </w:rPr>
        <w:t>7:00pm - Arrived on site.</w:t>
      </w:r>
    </w:p>
    <w:p w:rsidRPr="007E7225" w:rsidR="00A151BC" w:rsidP="005C262B" w:rsidRDefault="00000000" w14:paraId="79033C42" w14:textId="77777777">
      <w:pPr>
        <w:numPr>
          <w:ilvl w:val="0"/>
          <w:numId w:val="3"/>
        </w:numPr>
        <w:ind w:hanging="192"/>
        <w:contextualSpacing/>
        <w:rPr>
          <w:rFonts w:eastAsia="Times New Roman"/>
          <w:sz w:val="20"/>
          <w:szCs w:val="20"/>
        </w:rPr>
      </w:pPr>
      <w:r w:rsidRPr="007E7225">
        <w:rPr>
          <w:rFonts w:eastAsia="Times New Roman"/>
          <w:sz w:val="20"/>
          <w:szCs w:val="20"/>
        </w:rPr>
        <w:t>We are scheduled to modify the tray push lug conveyor to be centered with the tray forming lug conveyor.</w:t>
      </w:r>
    </w:p>
    <w:p w:rsidRPr="007E7225" w:rsidR="00A151BC" w:rsidP="005C262B" w:rsidRDefault="00000000" w14:paraId="0C2B9DAD" w14:textId="77777777">
      <w:pPr>
        <w:numPr>
          <w:ilvl w:val="0"/>
          <w:numId w:val="3"/>
        </w:numPr>
        <w:ind w:hanging="192"/>
        <w:contextualSpacing/>
        <w:rPr>
          <w:rFonts w:eastAsia="Times New Roman"/>
          <w:sz w:val="20"/>
          <w:szCs w:val="20"/>
        </w:rPr>
      </w:pPr>
      <w:r w:rsidRPr="007E7225">
        <w:rPr>
          <w:rFonts w:eastAsia="Times New Roman"/>
          <w:sz w:val="20"/>
          <w:szCs w:val="20"/>
        </w:rPr>
        <w:t>Wait for production to end.</w:t>
      </w:r>
    </w:p>
    <w:p w:rsidRPr="007E7225" w:rsidR="00A151BC" w:rsidP="005C262B" w:rsidRDefault="00000000" w14:paraId="004CA655" w14:textId="77777777">
      <w:pPr>
        <w:numPr>
          <w:ilvl w:val="0"/>
          <w:numId w:val="3"/>
        </w:numPr>
        <w:ind w:hanging="192"/>
        <w:contextualSpacing/>
        <w:rPr>
          <w:rFonts w:eastAsia="Times New Roman"/>
          <w:sz w:val="20"/>
          <w:szCs w:val="20"/>
        </w:rPr>
      </w:pPr>
      <w:r w:rsidRPr="007E7225">
        <w:rPr>
          <w:rFonts w:eastAsia="Times New Roman"/>
          <w:sz w:val="20"/>
          <w:szCs w:val="20"/>
        </w:rPr>
        <w:t>9:00am - Production ended. We had 2 hours of downtime to do the work we were scheduled to do with the tray lug conveyor.</w:t>
      </w:r>
    </w:p>
    <w:p w:rsidRPr="007E7225" w:rsidR="00A151BC" w:rsidP="005C262B" w:rsidRDefault="00000000" w14:paraId="1795AC00" w14:textId="77777777">
      <w:pPr>
        <w:numPr>
          <w:ilvl w:val="0"/>
          <w:numId w:val="3"/>
        </w:numPr>
        <w:ind w:hanging="192"/>
        <w:contextualSpacing/>
        <w:rPr>
          <w:rFonts w:eastAsia="Times New Roman"/>
          <w:sz w:val="20"/>
          <w:szCs w:val="20"/>
        </w:rPr>
      </w:pPr>
      <w:r w:rsidRPr="007E7225">
        <w:rPr>
          <w:rFonts w:eastAsia="Times New Roman"/>
          <w:sz w:val="20"/>
          <w:szCs w:val="20"/>
        </w:rPr>
        <w:t xml:space="preserve">After removing all the covers to get to the tray conveyor chain, we found out the work will take more than the time allowed to do the work on the conveyor. </w:t>
      </w:r>
    </w:p>
    <w:p w:rsidR="00A151BC" w:rsidP="005C262B" w:rsidRDefault="00000000" w14:paraId="63F43A6A" w14:textId="77777777">
      <w:pPr>
        <w:numPr>
          <w:ilvl w:val="0"/>
          <w:numId w:val="3"/>
        </w:numPr>
        <w:ind w:hanging="192"/>
        <w:contextualSpacing/>
        <w:rPr>
          <w:rFonts w:eastAsia="Times New Roman"/>
          <w:sz w:val="20"/>
          <w:szCs w:val="20"/>
        </w:rPr>
      </w:pPr>
      <w:r w:rsidRPr="007E7225">
        <w:rPr>
          <w:rFonts w:eastAsia="Times New Roman"/>
          <w:sz w:val="20"/>
          <w:szCs w:val="20"/>
        </w:rPr>
        <w:t>The modification for the conveyor will be scheduled for another time.</w:t>
      </w:r>
    </w:p>
    <w:p w:rsidR="001E5491" w:rsidP="001E5491" w:rsidRDefault="001E5491" w14:paraId="01A14A59" w14:textId="77777777">
      <w:pPr>
        <w:ind w:left="720"/>
        <w:contextualSpacing/>
        <w:rPr>
          <w:rFonts w:eastAsia="Times New Roman"/>
          <w:sz w:val="20"/>
          <w:szCs w:val="20"/>
        </w:rPr>
      </w:pPr>
    </w:p>
    <w:p w:rsidR="001E5491" w:rsidP="001E5491" w:rsidRDefault="001E5491" w14:paraId="712B4E68" w14:textId="5664E65B">
      <w:pPr>
        <w:ind w:left="720"/>
        <w:contextualSpacing/>
        <w:rPr>
          <w:rFonts w:eastAsia="Times New Roman"/>
          <w:sz w:val="20"/>
          <w:szCs w:val="20"/>
        </w:rPr>
      </w:pPr>
      <w:r w:rsidR="001E5491">
        <w:drawing>
          <wp:inline wp14:editId="521E40C2" wp14:anchorId="69C2FC67">
            <wp:extent cx="7118769" cy="5335274"/>
            <wp:effectExtent l="0" t="0" r="0" b="0"/>
            <wp:docPr id="517416475" name="Picture 3" descr="A close-up of a machin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7416475" name="Picture 3" descr="A close-up of a machine"/>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a:ext>
                      </a:extLst>
                    </a:blip>
                    <a:srcRect/>
                    <a:stretch>
                      <a:fillRect/>
                    </a:stretch>
                  </pic:blipFill>
                  <pic:spPr bwMode="auto">
                    <a:xfrm rot="0">
                      <a:off x="0" y="0"/>
                      <a:ext cx="7118769" cy="5335274"/>
                    </a:xfrm>
                    <a:prstGeom prst="rect">
                      <a:avLst/>
                    </a:prstGeom>
                    <a:noFill/>
                    <a:ln>
                      <a:noFill/>
                    </a:ln>
                  </pic:spPr>
                </pic:pic>
              </a:graphicData>
            </a:graphic>
          </wp:inline>
        </w:drawing>
      </w:r>
      <w:r w:rsidRPr="26CF7F2A" w:rsidR="001E5491">
        <w:rPr>
          <w:rFonts w:eastAsia="Times New Roman"/>
          <w:sz w:val="20"/>
          <w:szCs w:val="20"/>
        </w:rPr>
        <w:t xml:space="preserve"> </w:t>
      </w:r>
      <w:r w:rsidR="001E5491">
        <w:drawing>
          <wp:inline wp14:editId="211B067D" wp14:anchorId="7864D3BA">
            <wp:extent cx="2616370" cy="1960880"/>
            <wp:effectExtent l="0" t="0" r="0" b="1270"/>
            <wp:docPr id="1287195294" name="Picture 4" descr="A tray transfer plate with red circl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7195294" name="Picture 4" descr="A tray transfer plate with red circle"/>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2630898" cy="1971768"/>
                    </a:xfrm>
                    <a:prstGeom prst="rect">
                      <a:avLst/>
                    </a:prstGeom>
                    <a:noFill/>
                    <a:ln>
                      <a:noFill/>
                    </a:ln>
                  </pic:spPr>
                </pic:pic>
              </a:graphicData>
            </a:graphic>
          </wp:inline>
        </w:drawing>
      </w:r>
    </w:p>
    <w:p w:rsidRPr="007E7225" w:rsidR="001E5491" w:rsidP="001E5491" w:rsidRDefault="001E5491" w14:paraId="5F6AB655" w14:textId="77777777">
      <w:pPr>
        <w:ind w:left="720"/>
        <w:contextualSpacing/>
        <w:rPr>
          <w:rFonts w:eastAsia="Times New Roman"/>
          <w:sz w:val="20"/>
          <w:szCs w:val="20"/>
        </w:rPr>
      </w:pPr>
    </w:p>
    <w:p w:rsidRPr="007E7225" w:rsidR="00A151BC" w:rsidP="005C262B" w:rsidRDefault="00000000" w14:paraId="2B71E87B" w14:textId="77777777">
      <w:pPr>
        <w:numPr>
          <w:ilvl w:val="0"/>
          <w:numId w:val="3"/>
        </w:numPr>
        <w:ind w:hanging="192"/>
        <w:contextualSpacing/>
        <w:rPr>
          <w:rFonts w:eastAsia="Times New Roman"/>
          <w:sz w:val="20"/>
          <w:szCs w:val="20"/>
        </w:rPr>
      </w:pPr>
      <w:r w:rsidRPr="007E7225">
        <w:rPr>
          <w:rFonts w:eastAsia="Times New Roman"/>
          <w:sz w:val="20"/>
          <w:szCs w:val="20"/>
        </w:rPr>
        <w:t>12:00pm - Production ready to start.</w:t>
      </w:r>
    </w:p>
    <w:p w:rsidRPr="007E7225" w:rsidR="00A151BC" w:rsidP="005C262B" w:rsidRDefault="00000000" w14:paraId="4BF078EB" w14:textId="77777777">
      <w:pPr>
        <w:numPr>
          <w:ilvl w:val="0"/>
          <w:numId w:val="3"/>
        </w:numPr>
        <w:ind w:hanging="192"/>
        <w:contextualSpacing/>
        <w:rPr>
          <w:rFonts w:eastAsia="Times New Roman"/>
          <w:sz w:val="20"/>
          <w:szCs w:val="20"/>
        </w:rPr>
      </w:pPr>
      <w:r w:rsidRPr="007E7225">
        <w:rPr>
          <w:rFonts w:eastAsia="Times New Roman"/>
          <w:sz w:val="20"/>
          <w:szCs w:val="20"/>
        </w:rPr>
        <w:t>I had a lot of issues during startup with the blank feed system. The blanks keep getting caught and stuck at the tray transfer plate. We had to modified and straightened the tray transfer plates to fix the problem.</w:t>
      </w:r>
    </w:p>
    <w:p w:rsidRPr="007E7225" w:rsidR="00A151BC" w:rsidP="005C262B" w:rsidRDefault="00000000" w14:paraId="635BBF16" w14:textId="77777777">
      <w:pPr>
        <w:numPr>
          <w:ilvl w:val="0"/>
          <w:numId w:val="3"/>
        </w:numPr>
        <w:ind w:hanging="192"/>
        <w:contextualSpacing/>
        <w:rPr>
          <w:rFonts w:eastAsia="Times New Roman"/>
          <w:sz w:val="20"/>
          <w:szCs w:val="20"/>
        </w:rPr>
      </w:pPr>
      <w:r w:rsidRPr="007E7225">
        <w:rPr>
          <w:rFonts w:eastAsia="Times New Roman"/>
          <w:sz w:val="20"/>
          <w:szCs w:val="20"/>
        </w:rPr>
        <w:t>Also there were a lot of issues with the tray forming lug conveyor. The trays were getting squeezed after the glue units. The trays going into the forming lug chain conveyor were more hanging on one side the other side. We had to adjust the tray guides to center the tray in the forming conveyor to fix the problem.</w:t>
      </w:r>
    </w:p>
    <w:p w:rsidRPr="007E7225" w:rsidR="00A151BC" w:rsidP="005C262B" w:rsidRDefault="00000000" w14:paraId="51BEA886" w14:textId="77777777">
      <w:pPr>
        <w:numPr>
          <w:ilvl w:val="0"/>
          <w:numId w:val="3"/>
        </w:numPr>
        <w:ind w:hanging="192"/>
        <w:contextualSpacing/>
        <w:rPr>
          <w:rFonts w:eastAsia="Times New Roman"/>
          <w:sz w:val="20"/>
          <w:szCs w:val="20"/>
        </w:rPr>
      </w:pPr>
      <w:r w:rsidRPr="007E7225">
        <w:rPr>
          <w:rFonts w:eastAsia="Times New Roman"/>
          <w:sz w:val="20"/>
          <w:szCs w:val="20"/>
        </w:rPr>
        <w:t>10:30pm - Departed site.</w:t>
      </w:r>
    </w:p>
    <w:p w:rsidP="005C262B" w:rsidRDefault="00000000" w14:paraId="1A540E59" w14:textId="77777777">
      <w:pPr>
        <w:contextualSpacing/>
        <w:rPr>
          <w:rFonts w:eastAsia="Times New Roman"/>
          <w:sz w:val="20"/>
          <w:szCs w:val="20"/>
        </w:rPr>
      </w:pPr>
    </w:p>
    <w:p w:rsidP="006821A4" w:rsidRDefault="00000000" w14:paraId="25B734DD" w14:textId="77777777">
      <w:pPr>
        <w:tabs>
          <w:tab w:val="left" w:pos="6490"/>
        </w:tabs>
        <w:contextualSpacing/>
        <w:rPr>
          <w:rFonts w:eastAsia="Times New Roman"/>
          <w:b/>
          <w:sz w:val="20"/>
          <w:szCs w:val="20"/>
        </w:rPr>
      </w:pPr>
    </w:p>
    <w:p w:rsidRPr="001A00CB" w:rsidP="006821A4" w:rsidRDefault="00000000" w14:paraId="0073D589" w14:textId="2FA7FD43">
      <w:pPr>
        <w:tabs>
          <w:tab w:val="left" w:pos="6490"/>
        </w:tabs>
        <w:contextualSpacing/>
        <w:rPr>
          <w:rFonts w:eastAsia="Times New Roman"/>
          <w:b/>
          <w:sz w:val="20"/>
          <w:szCs w:val="20"/>
        </w:rPr>
      </w:pPr>
      <w:r w:rsidRPr="001A00CB">
        <w:rPr>
          <w:rFonts w:eastAsia="Times New Roman"/>
          <w:b/>
          <w:sz w:val="20"/>
          <w:szCs w:val="20"/>
        </w:rPr>
        <w:t>Next Steps</w:t>
      </w:r>
      <w:r>
        <w:rPr>
          <w:rFonts w:eastAsia="Times New Roman"/>
          <w:b/>
          <w:sz w:val="20"/>
          <w:szCs w:val="20"/>
        </w:rPr>
        <w:t>:</w:t>
      </w:r>
      <w:r w:rsidR="001E5491">
        <w:rPr>
          <w:rFonts w:eastAsia="Times New Roman"/>
          <w:b/>
          <w:sz w:val="20"/>
          <w:szCs w:val="20"/>
        </w:rPr>
        <w:t xml:space="preserve">  No further action identified with customer agreement.</w:t>
      </w:r>
      <w:r>
        <w:rPr>
          <w:rFonts w:eastAsia="Times New Roman"/>
          <w:b/>
          <w:sz w:val="20"/>
          <w:szCs w:val="20"/>
        </w:rPr>
        <w:tab/>
      </w:r>
    </w:p>
    <w:p w:rsidP="005C262B" w:rsidRDefault="00000000" w14:paraId="76D394AD" w14:textId="77777777">
      <w:pPr>
        <w:contextualSpacing/>
        <w:rPr>
          <w:rFonts w:eastAsia="Times New Roman"/>
          <w:sz w:val="20"/>
          <w:szCs w:val="20"/>
        </w:rPr>
      </w:pPr>
    </w:p>
    <w:p w:rsidP="005C262B" w:rsidRDefault="00000000" w14:paraId="2DFB9BA0" w14:textId="77777777">
      <w:pPr>
        <w:contextualSpacing/>
        <w:rPr>
          <w:rFonts w:eastAsia="Times New Roman"/>
          <w:sz w:val="20"/>
          <w:szCs w:val="20"/>
        </w:rPr>
      </w:pPr>
    </w:p>
    <w:p w:rsidR="001E5491" w:rsidP="005C262B" w:rsidRDefault="001E5491" w14:paraId="0CD404E9" w14:textId="77777777">
      <w:pPr>
        <w:contextualSpacing/>
        <w:rPr>
          <w:rFonts w:eastAsia="Times New Roman"/>
          <w:sz w:val="20"/>
          <w:szCs w:val="20"/>
        </w:rPr>
      </w:pPr>
    </w:p>
    <w:p w:rsidR="001E5491" w:rsidP="005C262B" w:rsidRDefault="001E5491" w14:paraId="23E38DED" w14:textId="77777777">
      <w:pPr>
        <w:contextualSpacing/>
        <w:rPr>
          <w:rFonts w:eastAsia="Times New Roman"/>
          <w:sz w:val="20"/>
          <w:szCs w:val="20"/>
        </w:rPr>
      </w:pPr>
    </w:p>
    <w:p w:rsidR="001E5491" w:rsidP="005C262B" w:rsidRDefault="001E5491" w14:paraId="04B5DC04" w14:textId="77777777">
      <w:pPr>
        <w:contextualSpacing/>
        <w:rPr>
          <w:rFonts w:eastAsia="Times New Roman"/>
          <w:sz w:val="20"/>
          <w:szCs w:val="20"/>
        </w:rPr>
      </w:pPr>
    </w:p>
    <w:p w:rsidR="001E5491" w:rsidP="005C262B" w:rsidRDefault="001E5491" w14:paraId="0351CAD3" w14:textId="77777777">
      <w:pPr>
        <w:contextualSpacing/>
        <w:rPr>
          <w:rFonts w:eastAsia="Times New Roman"/>
          <w:sz w:val="20"/>
          <w:szCs w:val="20"/>
        </w:rPr>
      </w:pPr>
    </w:p>
    <w:p w:rsidR="001E5491" w:rsidP="005C262B" w:rsidRDefault="001E5491" w14:paraId="4326D6DA" w14:textId="77777777">
      <w:pPr>
        <w:contextualSpacing/>
        <w:rPr>
          <w:rFonts w:eastAsia="Times New Roman"/>
          <w:sz w:val="20"/>
          <w:szCs w:val="20"/>
        </w:rPr>
      </w:pPr>
    </w:p>
    <w:p w:rsidR="001E5491" w:rsidP="005C262B" w:rsidRDefault="001E5491" w14:paraId="49A99AC6" w14:textId="77777777">
      <w:pPr>
        <w:contextualSpacing/>
        <w:rPr>
          <w:rFonts w:eastAsia="Times New Roman"/>
          <w:sz w:val="20"/>
          <w:szCs w:val="20"/>
        </w:rPr>
      </w:pPr>
    </w:p>
    <w:p w:rsidR="001E5491" w:rsidP="005C262B" w:rsidRDefault="001E5491" w14:paraId="39FD6BD8" w14:textId="77777777">
      <w:pPr>
        <w:contextualSpacing/>
        <w:rPr>
          <w:rFonts w:eastAsia="Times New Roman"/>
          <w:sz w:val="20"/>
          <w:szCs w:val="20"/>
        </w:rPr>
      </w:pPr>
    </w:p>
    <w:p w:rsidR="001E5491" w:rsidP="005C262B" w:rsidRDefault="001E5491" w14:paraId="2749724D" w14:textId="77777777">
      <w:pPr>
        <w:contextualSpacing/>
        <w:rPr>
          <w:rFonts w:eastAsia="Times New Roman"/>
          <w:sz w:val="20"/>
          <w:szCs w:val="20"/>
        </w:rPr>
      </w:pPr>
    </w:p>
    <w:p w:rsidR="001E5491" w:rsidP="005C262B" w:rsidRDefault="001E5491" w14:paraId="3074C2E9" w14:textId="77777777">
      <w:pPr>
        <w:contextualSpacing/>
        <w:rPr>
          <w:rFonts w:eastAsia="Times New Roman"/>
          <w:sz w:val="20"/>
          <w:szCs w:val="20"/>
        </w:rPr>
      </w:pPr>
    </w:p>
    <w:p w:rsidRPr="0060513D" w:rsidP="005C262B" w:rsidRDefault="00000000" w14:paraId="288E01FF" w14:textId="77777777">
      <w:pPr>
        <w:contextualSpacing/>
        <w:rPr>
          <w:rFonts w:eastAsia="Times New Roman"/>
          <w:b/>
          <w:sz w:val="20"/>
          <w:szCs w:val="20"/>
        </w:rPr>
      </w:pPr>
      <w:r w:rsidRPr="00AF1B37">
        <w:rPr>
          <w:rFonts w:eastAsia="Times New Roman"/>
          <w:b/>
          <w:sz w:val="20"/>
          <w:szCs w:val="20"/>
        </w:rPr>
        <w:t xml:space="preserve">Field Service </w:t>
      </w:r>
      <w:r>
        <w:rPr>
          <w:rFonts w:eastAsia="Times New Roman"/>
          <w:b/>
          <w:sz w:val="20"/>
          <w:szCs w:val="20"/>
        </w:rPr>
        <w:t>Images</w:t>
      </w:r>
    </w:p>
    <w:tbl>
      <w:tblPr>
        <w:tblW w:w="0" w:type="auto"/>
        <w:tblBorders>
          <w:top w:val="outset" w:color="auto" w:sz="6" w:space="0"/>
          <w:left w:val="outset" w:color="auto" w:sz="6" w:space="0"/>
          <w:bottom w:val="outset" w:color="auto" w:sz="6" w:space="0"/>
          <w:right w:val="outset" w:color="auto" w:sz="6" w:space="0"/>
        </w:tblBorders>
        <w:shd w:val="clear" w:color="auto" w:fill="FFFFFF"/>
        <w:tblCellMar>
          <w:left w:w="0" w:type="dxa"/>
          <w:right w:w="0" w:type="dxa"/>
        </w:tblCellMar>
        <w:tblLook w:val="04A0" w:firstRow="1" w:lastRow="0" w:firstColumn="1" w:lastColumn="0" w:noHBand="0" w:noVBand="1"/>
      </w:tblPr>
      <w:tblGrid>
        <w:gridCol w:w="9344"/>
      </w:tblGrid>
      <w:tr w:rsidR="00A151BC" w:rsidTr="001A00CB" w14:paraId="7D815BEA" w14:textId="77777777">
        <w:trPr>
          <w:trHeight w:val="132"/>
        </w:trPr>
        <w:tc>
          <w:tcPr>
            <w:tcW w:w="10064" w:type="dxa"/>
            <w:tcBorders>
              <w:top w:val="outset" w:color="auto" w:sz="6" w:space="0"/>
              <w:left w:val="outset" w:color="auto" w:sz="6" w:space="0"/>
              <w:bottom w:val="outset" w:color="auto" w:sz="6" w:space="0"/>
              <w:right w:val="outset" w:color="auto" w:sz="6" w:space="0"/>
            </w:tcBorders>
            <w:shd w:val="clear" w:color="auto" w:fill="D9D9D9" w:themeFill="background1" w:themeFillShade="D9"/>
          </w:tcPr>
          <w:p w:rsidRPr="0003511C" w:rsidP="001A00CB" w:rsidRDefault="00000000" w14:paraId="6AEF684E" w14:textId="77777777">
            <w:pPr>
              <w:rPr>
                <w:rFonts w:cs="Times New Roman"/>
                <w:sz w:val="20"/>
                <w:szCs w:val="20"/>
              </w:rPr>
            </w:pPr>
            <w:r w:rsidRPr="0003511C">
              <w:rPr>
                <w:rFonts w:cs="Times New Roman"/>
                <w:b/>
                <w:sz w:val="20"/>
                <w:szCs w:val="20"/>
              </w:rPr>
              <w:t>Images</w:t>
            </w:r>
          </w:p>
        </w:tc>
      </w:tr>
      <w:tr w:rsidR="00A151BC" w:rsidTr="001A00CB" w14:paraId="0A60F0F1" w14:textId="77777777">
        <w:trPr>
          <w:trHeight w:val="393"/>
        </w:trPr>
        <w:tc>
          <w:tcPr>
            <w:tcW w:w="10064" w:type="dxa"/>
            <w:tcBorders>
              <w:top w:val="outset" w:color="auto" w:sz="6" w:space="0"/>
              <w:left w:val="outset" w:color="auto" w:sz="6" w:space="0"/>
              <w:bottom w:val="outset" w:color="auto" w:sz="6" w:space="0"/>
              <w:right w:val="outset" w:color="auto" w:sz="6" w:space="0"/>
            </w:tcBorders>
          </w:tcPr>
          <w:p w:rsidR="00A151BC" w:rsidRDefault="00A151BC" w14:paraId="66B00948" w14:textId="77777777"/>
        </w:tc>
      </w:tr>
    </w:tbl>
    <w:p w:rsidRDefault="00000000" w14:paraId="4408029A" w14:textId="77777777"/>
    <w:p w:rsidRDefault="00000000" w14:paraId="02589881" w14:textId="77777777"/>
    <w:p w:rsidRPr="00321FFE" w:rsidRDefault="00000000" w14:paraId="1BDF3614" w14:textId="77777777">
      <w:pPr>
        <w:rPr>
          <w:b/>
          <w:sz w:val="20"/>
          <w:szCs w:val="20"/>
        </w:rPr>
      </w:pPr>
      <w:r w:rsidRPr="00B0765C">
        <w:rPr>
          <w:b/>
          <w:sz w:val="20"/>
          <w:szCs w:val="20"/>
        </w:rPr>
        <w:t>Work Order Line Item Information</w:t>
      </w:r>
    </w:p>
    <w:tbl>
      <w:tblP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142"/>
        <w:gridCol w:w="1653"/>
        <w:gridCol w:w="4549"/>
      </w:tblGrid>
      <w:tr w:rsidR="00A151BC" w:rsidTr="00714F47" w14:paraId="4538919B" w14:textId="77777777">
        <w:tc>
          <w:tcPr>
            <w:tcW w:w="3142" w:type="dxa"/>
            <w:tcBorders>
              <w:top w:val="outset" w:color="auto" w:sz="6" w:space="0"/>
              <w:left w:val="outset" w:color="auto" w:sz="6" w:space="0"/>
              <w:bottom w:val="outset" w:color="auto" w:sz="6" w:space="0"/>
              <w:right w:val="outset" w:color="auto" w:sz="6" w:space="0"/>
            </w:tcBorders>
            <w:shd w:val="clear" w:color="auto" w:fill="E0E0E0"/>
            <w:noWrap/>
            <w:tcMar>
              <w:top w:w="60" w:type="dxa"/>
              <w:left w:w="60" w:type="dxa"/>
              <w:bottom w:w="60" w:type="dxa"/>
              <w:right w:w="60" w:type="dxa"/>
            </w:tcMar>
            <w:vAlign w:val="center"/>
            <w:hideMark/>
          </w:tcPr>
          <w:p w:rsidRPr="00883741" w:rsidP="00971C29" w:rsidRDefault="00000000" w14:paraId="5D2A4CFF" w14:textId="77777777">
            <w:pPr>
              <w:widowControl/>
              <w:rPr>
                <w:rFonts w:eastAsia="Times New Roman" w:cs="Times New Roman"/>
                <w:sz w:val="20"/>
                <w:szCs w:val="20"/>
              </w:rPr>
            </w:pPr>
            <w:r w:rsidRPr="00883741">
              <w:rPr>
                <w:rFonts w:eastAsia="Times New Roman" w:cs="Times New Roman"/>
                <w:b/>
                <w:bCs/>
                <w:sz w:val="20"/>
                <w:szCs w:val="20"/>
              </w:rPr>
              <w:t>Asset</w:t>
            </w:r>
          </w:p>
        </w:tc>
        <w:tc>
          <w:tcPr>
            <w:tcW w:w="1653" w:type="dxa"/>
            <w:tcBorders>
              <w:top w:val="outset" w:color="auto" w:sz="6" w:space="0"/>
              <w:left w:val="outset" w:color="auto" w:sz="6" w:space="0"/>
              <w:bottom w:val="outset" w:color="auto" w:sz="6" w:space="0"/>
              <w:right w:val="outset" w:color="auto" w:sz="6" w:space="0"/>
            </w:tcBorders>
            <w:shd w:val="clear" w:color="auto" w:fill="E0E0E0"/>
            <w:noWrap/>
            <w:tcMar>
              <w:top w:w="60" w:type="dxa"/>
              <w:left w:w="60" w:type="dxa"/>
              <w:bottom w:w="60" w:type="dxa"/>
              <w:right w:w="60" w:type="dxa"/>
            </w:tcMar>
            <w:vAlign w:val="center"/>
            <w:hideMark/>
          </w:tcPr>
          <w:p w:rsidRPr="00883741" w:rsidP="00971C29" w:rsidRDefault="00000000" w14:paraId="3AD8B82A" w14:textId="77777777">
            <w:pPr>
              <w:widowControl/>
              <w:rPr>
                <w:rFonts w:eastAsia="Times New Roman" w:cs="Times New Roman"/>
                <w:sz w:val="20"/>
                <w:szCs w:val="20"/>
              </w:rPr>
            </w:pPr>
            <w:r w:rsidRPr="00883741">
              <w:rPr>
                <w:rFonts w:eastAsia="Times New Roman" w:cs="Times New Roman"/>
                <w:b/>
                <w:bCs/>
                <w:sz w:val="20"/>
                <w:szCs w:val="20"/>
              </w:rPr>
              <w:t>Comments</w:t>
            </w:r>
          </w:p>
        </w:tc>
        <w:tc>
          <w:tcPr>
            <w:tcW w:w="4549" w:type="dxa"/>
            <w:tcBorders>
              <w:top w:val="outset" w:color="auto" w:sz="6" w:space="0"/>
              <w:left w:val="outset" w:color="auto" w:sz="6" w:space="0"/>
              <w:bottom w:val="outset" w:color="auto" w:sz="6" w:space="0"/>
              <w:right w:val="outset" w:color="auto" w:sz="6" w:space="0"/>
            </w:tcBorders>
            <w:shd w:val="clear" w:color="auto" w:fill="E0E0E0"/>
            <w:noWrap/>
            <w:tcMar>
              <w:top w:w="60" w:type="dxa"/>
              <w:left w:w="60" w:type="dxa"/>
              <w:bottom w:w="60" w:type="dxa"/>
              <w:right w:w="60" w:type="dxa"/>
            </w:tcMar>
            <w:vAlign w:val="center"/>
            <w:hideMark/>
          </w:tcPr>
          <w:p w:rsidRPr="00883741" w:rsidP="00971C29" w:rsidRDefault="00000000" w14:paraId="271E01D2" w14:textId="77777777">
            <w:pPr>
              <w:widowControl/>
              <w:rPr>
                <w:rFonts w:eastAsia="Times New Roman" w:cs="Times New Roman"/>
                <w:sz w:val="20"/>
                <w:szCs w:val="20"/>
              </w:rPr>
            </w:pPr>
            <w:r w:rsidRPr="00883741">
              <w:rPr>
                <w:rFonts w:eastAsia="Times New Roman" w:cs="Times New Roman"/>
                <w:b/>
                <w:bCs/>
                <w:sz w:val="20"/>
                <w:szCs w:val="20"/>
              </w:rPr>
              <w:t>Work Order Line Item Image</w:t>
            </w:r>
          </w:p>
        </w:tc>
      </w:tr>
      <w:tr w:rsidR="00A151BC" w:rsidTr="00714F47" w14:paraId="4B261841" w14:textId="77777777">
        <w:tc>
          <w:tcPr>
            <w:tcW w:w="3142" w:type="dxa"/>
            <w:tcBorders>
              <w:top w:val="outset" w:color="auto" w:sz="6" w:space="0"/>
              <w:left w:val="outset" w:color="auto" w:sz="6" w:space="0"/>
              <w:bottom w:val="outset" w:color="auto" w:sz="6" w:space="0"/>
              <w:right w:val="outset" w:color="auto" w:sz="6" w:space="0"/>
            </w:tcBorders>
            <w:noWrap/>
            <w:tcMar>
              <w:top w:w="60" w:type="dxa"/>
              <w:left w:w="60" w:type="dxa"/>
              <w:bottom w:w="60" w:type="dxa"/>
              <w:right w:w="60" w:type="dxa"/>
            </w:tcMar>
            <w:vAlign w:val="center"/>
            <w:hideMark/>
          </w:tcPr>
          <w:p w:rsidRPr="0059521C" w:rsidP="00971C29" w:rsidRDefault="00000000" w14:paraId="2636C99E" w14:textId="77777777">
            <w:pPr>
              <w:widowControl/>
              <w:rPr>
                <w:rFonts w:eastAsia="Times New Roman" w:cs="Arial"/>
                <w:sz w:val="18"/>
                <w:szCs w:val="18"/>
              </w:rPr>
            </w:pPr>
            <w:r w:rsidRPr="0059521C">
              <w:rPr>
                <w:rFonts w:eastAsia="Times New Roman" w:cs="Arial"/>
                <w:sz w:val="18"/>
                <w:szCs w:val="18"/>
              </w:rPr>
              <w:t>Arpac Brandpac</w:t>
            </w:r>
          </w:p>
        </w:tc>
        <w:tc>
          <w:tcPr>
            <w:tcW w:w="1653" w:type="dxa"/>
            <w:tcBorders>
              <w:top w:val="outset" w:color="auto" w:sz="6" w:space="0"/>
              <w:left w:val="outset" w:color="auto" w:sz="6" w:space="0"/>
              <w:bottom w:val="outset" w:color="auto" w:sz="6" w:space="0"/>
              <w:right w:val="outset" w:color="auto" w:sz="6" w:space="0"/>
            </w:tcBorders>
            <w:noWrap/>
            <w:tcMar>
              <w:top w:w="60" w:type="dxa"/>
              <w:left w:w="60" w:type="dxa"/>
              <w:bottom w:w="60" w:type="dxa"/>
              <w:right w:w="60" w:type="dxa"/>
            </w:tcMar>
            <w:vAlign w:val="center"/>
            <w:hideMark/>
          </w:tcPr>
          <w:p w:rsidRPr="0059521C" w:rsidP="00971C29" w:rsidRDefault="00000000" w14:paraId="1EE171DD" w14:textId="77777777">
            <w:pPr>
              <w:widowControl/>
              <w:rPr>
                <w:rFonts w:eastAsia="Times New Roman" w:cs="Arial"/>
                <w:sz w:val="18"/>
                <w:szCs w:val="18"/>
              </w:rPr>
            </w:pPr>
          </w:p>
        </w:tc>
        <w:tc>
          <w:tcPr>
            <w:tcW w:w="4549" w:type="dxa"/>
            <w:tcBorders>
              <w:top w:val="outset" w:color="auto" w:sz="6" w:space="0"/>
              <w:left w:val="outset" w:color="auto" w:sz="6" w:space="0"/>
              <w:bottom w:val="outset" w:color="auto" w:sz="6" w:space="0"/>
              <w:right w:val="outset" w:color="auto" w:sz="6" w:space="0"/>
            </w:tcBorders>
            <w:noWrap/>
            <w:tcMar>
              <w:top w:w="60" w:type="dxa"/>
              <w:left w:w="60" w:type="dxa"/>
              <w:bottom w:w="60" w:type="dxa"/>
              <w:right w:w="60" w:type="dxa"/>
            </w:tcMar>
            <w:vAlign w:val="center"/>
            <w:hideMark/>
          </w:tcPr>
          <w:p w:rsidRPr="0059521C" w:rsidP="00971C29" w:rsidRDefault="00000000" w14:paraId="49D9FF5B" w14:textId="77777777">
            <w:pPr>
              <w:widowControl/>
              <w:rPr>
                <w:rFonts w:eastAsia="Times New Roman" w:cs="Arial"/>
                <w:sz w:val="18"/>
                <w:szCs w:val="18"/>
              </w:rPr>
            </w:pPr>
          </w:p>
        </w:tc>
      </w:tr>
      <w:tr w:rsidR="00A151BC" w:rsidTr="00714F47" w14:paraId="2CF413D6" w14:textId="77777777">
        <w:tc>
          <w:tcPr>
            <w:tcW w:w="3142" w:type="dxa"/>
            <w:tcBorders>
              <w:top w:val="outset" w:color="auto" w:sz="6" w:space="0"/>
              <w:left w:val="outset" w:color="auto" w:sz="6" w:space="0"/>
              <w:bottom w:val="outset" w:color="auto" w:sz="6" w:space="0"/>
              <w:right w:val="outset" w:color="auto" w:sz="6" w:space="0"/>
            </w:tcBorders>
            <w:noWrap/>
            <w:tcMar>
              <w:top w:w="60" w:type="dxa"/>
              <w:left w:w="60" w:type="dxa"/>
              <w:bottom w:w="60" w:type="dxa"/>
              <w:right w:w="60" w:type="dxa"/>
            </w:tcMar>
            <w:vAlign w:val="center"/>
            <w:hideMark/>
          </w:tcPr>
          <w:p w:rsidRPr="0059521C" w:rsidP="00971C29" w:rsidRDefault="00000000" w14:paraId="0F7D596C" w14:textId="77777777">
            <w:pPr>
              <w:widowControl/>
              <w:rPr>
                <w:rFonts w:eastAsia="Times New Roman" w:cs="Arial"/>
                <w:sz w:val="18"/>
                <w:szCs w:val="18"/>
              </w:rPr>
            </w:pPr>
            <w:r w:rsidRPr="0059521C">
              <w:rPr>
                <w:rFonts w:eastAsia="Times New Roman" w:cs="Arial"/>
                <w:sz w:val="18"/>
                <w:szCs w:val="18"/>
              </w:rPr>
              <w:t>Arpac traystar</w:t>
            </w:r>
          </w:p>
        </w:tc>
        <w:tc>
          <w:tcPr>
            <w:tcW w:w="1653" w:type="dxa"/>
            <w:tcBorders>
              <w:top w:val="outset" w:color="auto" w:sz="6" w:space="0"/>
              <w:left w:val="outset" w:color="auto" w:sz="6" w:space="0"/>
              <w:bottom w:val="outset" w:color="auto" w:sz="6" w:space="0"/>
              <w:right w:val="outset" w:color="auto" w:sz="6" w:space="0"/>
            </w:tcBorders>
            <w:noWrap/>
            <w:tcMar>
              <w:top w:w="60" w:type="dxa"/>
              <w:left w:w="60" w:type="dxa"/>
              <w:bottom w:w="60" w:type="dxa"/>
              <w:right w:w="60" w:type="dxa"/>
            </w:tcMar>
            <w:vAlign w:val="center"/>
            <w:hideMark/>
          </w:tcPr>
          <w:p w:rsidRPr="0059521C" w:rsidP="00971C29" w:rsidRDefault="00000000" w14:paraId="56DC359C" w14:textId="77777777">
            <w:pPr>
              <w:widowControl/>
              <w:rPr>
                <w:rFonts w:eastAsia="Times New Roman" w:cs="Arial"/>
                <w:sz w:val="18"/>
                <w:szCs w:val="18"/>
              </w:rPr>
            </w:pPr>
          </w:p>
        </w:tc>
        <w:tc>
          <w:tcPr>
            <w:tcW w:w="4549" w:type="dxa"/>
            <w:tcBorders>
              <w:top w:val="outset" w:color="auto" w:sz="6" w:space="0"/>
              <w:left w:val="outset" w:color="auto" w:sz="6" w:space="0"/>
              <w:bottom w:val="outset" w:color="auto" w:sz="6" w:space="0"/>
              <w:right w:val="outset" w:color="auto" w:sz="6" w:space="0"/>
            </w:tcBorders>
            <w:noWrap/>
            <w:tcMar>
              <w:top w:w="60" w:type="dxa"/>
              <w:left w:w="60" w:type="dxa"/>
              <w:bottom w:w="60" w:type="dxa"/>
              <w:right w:w="60" w:type="dxa"/>
            </w:tcMar>
            <w:vAlign w:val="center"/>
            <w:hideMark/>
          </w:tcPr>
          <w:p w:rsidRPr="0059521C" w:rsidP="00971C29" w:rsidRDefault="00000000" w14:paraId="59019669" w14:textId="77777777">
            <w:pPr>
              <w:widowControl/>
              <w:rPr>
                <w:rFonts w:eastAsia="Times New Roman" w:cs="Arial"/>
                <w:sz w:val="18"/>
                <w:szCs w:val="18"/>
              </w:rPr>
            </w:pPr>
          </w:p>
        </w:tc>
      </w:tr>
    </w:tbl>
    <w:p w:rsidRDefault="00000000" w14:paraId="2AA9BC7B" w14:textId="77777777"/>
    <w:p w:rsidR="001E5491" w:rsidRDefault="001E5491" w14:paraId="0CAF0CCC" w14:textId="0972CEE0">
      <w:r>
        <w:t>Thank you.</w:t>
      </w:r>
    </w:p>
    <w:p w:rsidR="001E5491" w:rsidRDefault="001E5491" w14:paraId="3925852B" w14:textId="77777777"/>
    <w:p w:rsidR="001E5491" w:rsidRDefault="001E5491" w14:paraId="1A849111" w14:textId="2CD57320">
      <w:r>
        <w:t>Aserota Wright.</w:t>
      </w:r>
    </w:p>
    <w:p w:rsidR="001E5491" w:rsidRDefault="001E5491" w14:paraId="20DDD872" w14:textId="7079B444">
      <w:r>
        <w:t>Field Service Technician.</w:t>
      </w:r>
    </w:p>
    <w:sectPr w:rsidR="001E5491">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F73DC" w:rsidRDefault="000F73DC" w14:paraId="4242C0B5" w14:textId="77777777">
      <w:r>
        <w:separator/>
      </w:r>
    </w:p>
  </w:endnote>
  <w:endnote w:type="continuationSeparator" w:id="0">
    <w:p w:rsidR="000F73DC" w:rsidRDefault="000F73DC" w14:paraId="771DDE7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1C488C" w:rsidP="001C488C" w:rsidRDefault="00000000" w14:paraId="4ECA4359" w14:textId="77777777">
    <w:pPr>
      <w:widowControl/>
      <w:rPr>
        <w:rFonts w:ascii="Times New Roman" w:hAnsi="Times New Roman" w:eastAsia="Times New Roman" w:cs="Times New Roman"/>
        <w:sz w:val="24"/>
        <w:szCs w:val="24"/>
      </w:rPr>
    </w:pPr>
    <w:r w:rsidRPr="001C488C">
      <w:rPr>
        <w:rFonts w:ascii="Times New Roman" w:hAnsi="Times New Roman" w:eastAsia="Times New Roman" w:cs="Times New Roman"/>
        <w:noProof/>
        <w:sz w:val="24"/>
        <w:szCs w:val="24"/>
      </w:rPr>
      <w:drawing>
        <wp:anchor distT="0" distB="0" distL="114300" distR="114300" simplePos="0" relativeHeight="251662336" behindDoc="1" locked="0" layoutInCell="1" allowOverlap="1" wp14:anchorId="4DDEC5A0" wp14:editId="76507C57">
          <wp:simplePos x="0" y="0"/>
          <wp:positionH relativeFrom="column">
            <wp:posOffset>-474592</wp:posOffset>
          </wp:positionH>
          <wp:positionV relativeFrom="paragraph">
            <wp:posOffset>173611</wp:posOffset>
          </wp:positionV>
          <wp:extent cx="4560125" cy="313265"/>
          <wp:effectExtent l="0" t="0" r="0" b="0"/>
          <wp:wrapNone/>
          <wp:docPr id="1316343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60125" cy="313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P="001C488C" w:rsidRDefault="00000000" w14:paraId="408683BA" w14:textId="77777777">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F73DC" w:rsidRDefault="000F73DC" w14:paraId="7E2C7BA7" w14:textId="77777777">
      <w:r>
        <w:separator/>
      </w:r>
    </w:p>
  </w:footnote>
  <w:footnote w:type="continuationSeparator" w:id="0">
    <w:p w:rsidR="000F73DC" w:rsidRDefault="000F73DC" w14:paraId="490E443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Default="00000000" w14:paraId="6E7A8823" w14:textId="77777777">
    <w:pPr>
      <w:pStyle w:val="Header"/>
    </w:pPr>
    <w:r>
      <w:rPr>
        <w:noProof/>
      </w:rPr>
      <mc:AlternateContent>
        <mc:Choice Requires="wps">
          <w:drawing>
            <wp:anchor distT="45720" distB="45720" distL="114300" distR="114300" simplePos="0" relativeHeight="251661312" behindDoc="0" locked="0" layoutInCell="1" allowOverlap="1" wp14:anchorId="13F5D623" wp14:editId="5924AAA5">
              <wp:simplePos x="0" y="0"/>
              <wp:positionH relativeFrom="margin">
                <wp:posOffset>-304800</wp:posOffset>
              </wp:positionH>
              <wp:positionV relativeFrom="topMargin">
                <wp:align>bottom</wp:align>
              </wp:positionV>
              <wp:extent cx="1784350" cy="81280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812800"/>
                      </a:xfrm>
                      <a:prstGeom prst="rect">
                        <a:avLst/>
                      </a:prstGeom>
                      <a:solidFill>
                        <a:srgbClr val="FFFFFF"/>
                      </a:solidFill>
                      <a:ln w="9525">
                        <a:noFill/>
                        <a:miter lim="800000"/>
                        <a:headEnd/>
                        <a:tailEnd/>
                      </a:ln>
                    </wps:spPr>
                    <wps:txbx>
                      <w:txbxContent>
                        <w:p w:rsidRDefault="00000000" w14:paraId="08BF010E" w14:textId="77777777">
                          <w:r w:rsidRPr="00AF1B37">
                            <w:rPr>
                              <w:rFonts w:eastAsia="Times New Roman"/>
                              <w:noProof/>
                              <w:sz w:val="20"/>
                              <w:szCs w:val="20"/>
                            </w:rPr>
                            <w:drawing>
                              <wp:inline distT="0" distB="0" distL="0" distR="0" wp14:anchorId="2E6C4E87" wp14:editId="0C0D6DE2">
                                <wp:extent cx="1143000" cy="336665"/>
                                <wp:effectExtent l="0" t="0" r="0" b="0"/>
                                <wp:docPr id="1116676189" name="Picture 1116676189"/>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1"/>
                                        <a:stretch>
                                          <a:fillRect/>
                                        </a:stretch>
                                      </pic:blipFill>
                                      <pic:spPr>
                                        <a:xfrm>
                                          <a:off x="0" y="0"/>
                                          <a:ext cx="1143000" cy="336665"/>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w14:anchorId="6B405FEC">
            <v:shapetype id="_x0000_t202" coordsize="21600,21600" o:spt="202" path="m,l,21600r21600,l21600,xe">
              <v:stroke joinstyle="miter"/>
              <v:path gradientshapeok="t" o:connecttype="rect"/>
            </v:shapetype>
            <v:shape id="Text Box 2" style="height:64pt;margin-left:-24pt;margin-top:0;mso-height-percent:0;mso-height-relative:margin;mso-position-horizontal-relative:margin;mso-position-vertical:bottom;mso-position-vertical-relative:top-margin-area;mso-width-percent:0;mso-width-relative:margin;mso-wrap-distance-bottom:3.6pt;mso-wrap-distance-left:9pt;mso-wrap-distance-right:9pt;mso-wrap-distance-top:3.6pt;position:absolute;width:140.5pt;z-index:251660288" o:spid="_x0000_s2049" fillcolor="white" stroked="f" strokeweight="0.75pt" type="#_x0000_t202">
              <v:stroke joinstyle="miter"/>
              <v:textbox>
                <w:txbxContent>
                  <w:p xmlns:wp14="http://schemas.microsoft.com/office/word/2010/wordml" w:rsidR="00EB1186" w14:paraId="672A6659" wp14:textId="77777777">
                    <w:r w:rsidRPr="00AF1B37">
                      <w:rPr>
                        <w:rFonts w:eastAsia="Times New Roman"/>
                        <w:sz w:val="20"/>
                        <w:szCs w:val="20"/>
                      </w:rPr>
                      <w:drawing>
                        <wp:inline xmlns:wp14="http://schemas.microsoft.com/office/word/2010/wordprocessingDrawing" wp14:anchorId="2E9BEF93" wp14:editId="7777777">
                          <wp:extent cx="1143000" cy="336665"/>
                          <wp:docPr id="100006" name=""/>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xmlns:r="http://schemas.openxmlformats.org/officeDocument/2006/relationships" r:embed="rId2"/>
                                  <a:stretch>
                                    <a:fillRect/>
                                  </a:stretch>
                                </pic:blipFill>
                                <pic:spPr>
                                  <a:xfrm>
                                    <a:off x="0" y="0"/>
                                    <a:ext cx="1143000" cy="336665"/>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6EB3630A" wp14:editId="72EB746F">
              <wp:simplePos x="0" y="0"/>
              <wp:positionH relativeFrom="page">
                <wp:posOffset>5226050</wp:posOffset>
              </wp:positionH>
              <wp:positionV relativeFrom="paragraph">
                <wp:posOffset>-425450</wp:posOffset>
              </wp:positionV>
              <wp:extent cx="2559050" cy="11112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1111250"/>
                      </a:xfrm>
                      <a:prstGeom prst="rect">
                        <a:avLst/>
                      </a:prstGeom>
                      <a:solidFill>
                        <a:srgbClr val="FFFFFF"/>
                      </a:solidFill>
                      <a:ln w="9525">
                        <a:noFill/>
                        <a:miter lim="800000"/>
                        <a:headEnd/>
                        <a:tailEnd/>
                      </a:ln>
                    </wps:spPr>
                    <wps:txbx>
                      <w:txbxContent>
                        <w:p w:rsidP="00440907" w:rsidRDefault="00000000" w14:paraId="453CAB6E" w14:textId="77777777">
                          <w:r w:rsidRPr="008228BC">
                            <w:t xml:space="preserve">750 N Wood Dale Road, </w:t>
                          </w:r>
                        </w:p>
                        <w:p w:rsidRPr="008228BC" w:rsidR="00A151BC" w:rsidP="00440907" w:rsidRDefault="00000000" w14:paraId="43896C42" w14:textId="77777777">
                          <w:r w:rsidRPr="008228BC">
                            <w:t xml:space="preserve">Wood Dale, IL 60191 </w:t>
                          </w:r>
                        </w:p>
                        <w:p w:rsidRPr="008228BC" w:rsidR="00A151BC" w:rsidP="00440907" w:rsidRDefault="00000000" w14:paraId="0A0AFCE4" w14:textId="77777777">
                          <w:r w:rsidRPr="008228BC">
                            <w:t xml:space="preserve">Phone: 844-777-8776 </w:t>
                          </w:r>
                        </w:p>
                        <w:p w:rsidRPr="008228BC" w:rsidR="00A151BC" w:rsidP="00440907" w:rsidRDefault="00000000" w14:paraId="6294734B" w14:textId="77777777">
                          <w:r w:rsidRPr="008228BC">
                            <w:t>Email: service@nvenia.com</w:t>
                          </w:r>
                        </w:p>
                        <w:p w:rsidRPr="008228BC" w:rsidR="00A151BC" w:rsidP="00440907" w:rsidRDefault="00000000" w14:paraId="7417F47C" w14:textId="77777777">
                          <w:r w:rsidRPr="008228BC">
                            <w:t>www.nvenia.com</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w14:anchorId="7F4A59FD">
            <v:shape id="Text Box 2" style="height:87.5pt;margin-left:411.5pt;margin-top:-33.5pt;mso-height-percent:0;mso-height-relative:margin;mso-position-horizontal-relative:page;mso-width-percent:0;mso-width-relative:margin;mso-wrap-distance-bottom:3.6pt;mso-wrap-distance-left:9pt;mso-wrap-distance-right:9pt;mso-wrap-distance-top:3.6pt;position:absolute;width:201.5pt;z-index:251658240" o:spid="_x0000_s2050" fillcolor="white" stroked="f" strokeweight="0.75pt" type="#_x0000_t202">
              <v:stroke joinstyle="miter"/>
              <v:textbox>
                <w:txbxContent>
                  <w:p xmlns:wp14="http://schemas.microsoft.com/office/word/2010/wordml" w:rsidR="001A00CB" w:rsidP="00440907" w14:paraId="4F5AC471" wp14:textId="77777777">
                    <w:r w:rsidRPr="008228BC">
                      <w:t xml:space="preserve">750 N Wood Dale Road, </w:t>
                    </w:r>
                  </w:p>
                  <w:p xmlns:wp14="http://schemas.microsoft.com/office/word/2010/wordml" w:rsidRPr="008228BC" w:rsidP="00440907" w14:paraId="6A749D49" wp14:textId="77777777">
                    <w:r w:rsidRPr="008228BC">
                      <w:t xml:space="preserve">Wood Dale, IL 60191 </w:t>
                    </w:r>
                  </w:p>
                  <w:p xmlns:wp14="http://schemas.microsoft.com/office/word/2010/wordml" w:rsidRPr="008228BC" w:rsidP="00440907" w14:paraId="3C300668" wp14:textId="77777777">
                    <w:r w:rsidRPr="008228BC">
                      <w:t xml:space="preserve">Phone: 844-777-8776 </w:t>
                    </w:r>
                  </w:p>
                  <w:p xmlns:wp14="http://schemas.microsoft.com/office/word/2010/wordml" w:rsidRPr="008228BC" w:rsidP="00440907" w14:paraId="6519F9B0" wp14:textId="77777777">
                    <w:r w:rsidRPr="008228BC">
                      <w:t>Email: service@nvenia.com</w:t>
                    </w:r>
                  </w:p>
                  <w:p xmlns:wp14="http://schemas.microsoft.com/office/word/2010/wordml" w:rsidRPr="008228BC" w:rsidP="00440907" w14:paraId="3C976E62" wp14:textId="77777777">
                    <w:r w:rsidRPr="008228BC">
                      <w:t>www.nvenia.com</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E328F244">
      <w:start w:val="1"/>
      <w:numFmt w:val="bullet"/>
      <w:lvlText w:val=""/>
      <w:lvlJc w:val="left"/>
      <w:pPr>
        <w:ind w:left="720" w:hanging="360"/>
      </w:pPr>
      <w:rPr>
        <w:rFonts w:ascii="Symbol" w:hAnsi="Symbol"/>
      </w:rPr>
    </w:lvl>
    <w:lvl w:ilvl="1" w:tplc="A456F13C">
      <w:start w:val="1"/>
      <w:numFmt w:val="bullet"/>
      <w:lvlText w:val="o"/>
      <w:lvlJc w:val="left"/>
      <w:pPr>
        <w:tabs>
          <w:tab w:val="num" w:pos="1440"/>
        </w:tabs>
        <w:ind w:left="1440" w:hanging="360"/>
      </w:pPr>
      <w:rPr>
        <w:rFonts w:ascii="Courier New" w:hAnsi="Courier New"/>
      </w:rPr>
    </w:lvl>
    <w:lvl w:ilvl="2" w:tplc="46AE13AE">
      <w:start w:val="1"/>
      <w:numFmt w:val="bullet"/>
      <w:lvlText w:val=""/>
      <w:lvlJc w:val="left"/>
      <w:pPr>
        <w:tabs>
          <w:tab w:val="num" w:pos="2160"/>
        </w:tabs>
        <w:ind w:left="2160" w:hanging="360"/>
      </w:pPr>
      <w:rPr>
        <w:rFonts w:ascii="Wingdings" w:hAnsi="Wingdings"/>
      </w:rPr>
    </w:lvl>
    <w:lvl w:ilvl="3" w:tplc="674C4C4E">
      <w:start w:val="1"/>
      <w:numFmt w:val="bullet"/>
      <w:lvlText w:val=""/>
      <w:lvlJc w:val="left"/>
      <w:pPr>
        <w:tabs>
          <w:tab w:val="num" w:pos="2880"/>
        </w:tabs>
        <w:ind w:left="2880" w:hanging="360"/>
      </w:pPr>
      <w:rPr>
        <w:rFonts w:ascii="Symbol" w:hAnsi="Symbol"/>
      </w:rPr>
    </w:lvl>
    <w:lvl w:ilvl="4" w:tplc="D4B00C76">
      <w:start w:val="1"/>
      <w:numFmt w:val="bullet"/>
      <w:lvlText w:val="o"/>
      <w:lvlJc w:val="left"/>
      <w:pPr>
        <w:tabs>
          <w:tab w:val="num" w:pos="3600"/>
        </w:tabs>
        <w:ind w:left="3600" w:hanging="360"/>
      </w:pPr>
      <w:rPr>
        <w:rFonts w:ascii="Courier New" w:hAnsi="Courier New"/>
      </w:rPr>
    </w:lvl>
    <w:lvl w:ilvl="5" w:tplc="4B56A164">
      <w:start w:val="1"/>
      <w:numFmt w:val="bullet"/>
      <w:lvlText w:val=""/>
      <w:lvlJc w:val="left"/>
      <w:pPr>
        <w:tabs>
          <w:tab w:val="num" w:pos="4320"/>
        </w:tabs>
        <w:ind w:left="4320" w:hanging="360"/>
      </w:pPr>
      <w:rPr>
        <w:rFonts w:ascii="Wingdings" w:hAnsi="Wingdings"/>
      </w:rPr>
    </w:lvl>
    <w:lvl w:ilvl="6" w:tplc="E50814D0">
      <w:start w:val="1"/>
      <w:numFmt w:val="bullet"/>
      <w:lvlText w:val=""/>
      <w:lvlJc w:val="left"/>
      <w:pPr>
        <w:tabs>
          <w:tab w:val="num" w:pos="5040"/>
        </w:tabs>
        <w:ind w:left="5040" w:hanging="360"/>
      </w:pPr>
      <w:rPr>
        <w:rFonts w:ascii="Symbol" w:hAnsi="Symbol"/>
      </w:rPr>
    </w:lvl>
    <w:lvl w:ilvl="7" w:tplc="D92ACC0C">
      <w:start w:val="1"/>
      <w:numFmt w:val="bullet"/>
      <w:lvlText w:val="o"/>
      <w:lvlJc w:val="left"/>
      <w:pPr>
        <w:tabs>
          <w:tab w:val="num" w:pos="5760"/>
        </w:tabs>
        <w:ind w:left="5760" w:hanging="360"/>
      </w:pPr>
      <w:rPr>
        <w:rFonts w:ascii="Courier New" w:hAnsi="Courier New"/>
      </w:rPr>
    </w:lvl>
    <w:lvl w:ilvl="8" w:tplc="A1329CF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4B86E80">
      <w:start w:val="1"/>
      <w:numFmt w:val="bullet"/>
      <w:lvlText w:val=""/>
      <w:lvlJc w:val="left"/>
      <w:pPr>
        <w:ind w:left="720" w:hanging="360"/>
      </w:pPr>
      <w:rPr>
        <w:rFonts w:ascii="Symbol" w:hAnsi="Symbol"/>
      </w:rPr>
    </w:lvl>
    <w:lvl w:ilvl="1" w:tplc="9BE4FF00">
      <w:start w:val="1"/>
      <w:numFmt w:val="bullet"/>
      <w:lvlText w:val="o"/>
      <w:lvlJc w:val="left"/>
      <w:pPr>
        <w:tabs>
          <w:tab w:val="num" w:pos="1440"/>
        </w:tabs>
        <w:ind w:left="1440" w:hanging="360"/>
      </w:pPr>
      <w:rPr>
        <w:rFonts w:ascii="Courier New" w:hAnsi="Courier New"/>
      </w:rPr>
    </w:lvl>
    <w:lvl w:ilvl="2" w:tplc="61BCEB62">
      <w:start w:val="1"/>
      <w:numFmt w:val="bullet"/>
      <w:lvlText w:val=""/>
      <w:lvlJc w:val="left"/>
      <w:pPr>
        <w:tabs>
          <w:tab w:val="num" w:pos="2160"/>
        </w:tabs>
        <w:ind w:left="2160" w:hanging="360"/>
      </w:pPr>
      <w:rPr>
        <w:rFonts w:ascii="Wingdings" w:hAnsi="Wingdings"/>
      </w:rPr>
    </w:lvl>
    <w:lvl w:ilvl="3" w:tplc="D2581B2C">
      <w:start w:val="1"/>
      <w:numFmt w:val="bullet"/>
      <w:lvlText w:val=""/>
      <w:lvlJc w:val="left"/>
      <w:pPr>
        <w:tabs>
          <w:tab w:val="num" w:pos="2880"/>
        </w:tabs>
        <w:ind w:left="2880" w:hanging="360"/>
      </w:pPr>
      <w:rPr>
        <w:rFonts w:ascii="Symbol" w:hAnsi="Symbol"/>
      </w:rPr>
    </w:lvl>
    <w:lvl w:ilvl="4" w:tplc="C60C6530">
      <w:start w:val="1"/>
      <w:numFmt w:val="bullet"/>
      <w:lvlText w:val="o"/>
      <w:lvlJc w:val="left"/>
      <w:pPr>
        <w:tabs>
          <w:tab w:val="num" w:pos="3600"/>
        </w:tabs>
        <w:ind w:left="3600" w:hanging="360"/>
      </w:pPr>
      <w:rPr>
        <w:rFonts w:ascii="Courier New" w:hAnsi="Courier New"/>
      </w:rPr>
    </w:lvl>
    <w:lvl w:ilvl="5" w:tplc="4FAA8B44">
      <w:start w:val="1"/>
      <w:numFmt w:val="bullet"/>
      <w:lvlText w:val=""/>
      <w:lvlJc w:val="left"/>
      <w:pPr>
        <w:tabs>
          <w:tab w:val="num" w:pos="4320"/>
        </w:tabs>
        <w:ind w:left="4320" w:hanging="360"/>
      </w:pPr>
      <w:rPr>
        <w:rFonts w:ascii="Wingdings" w:hAnsi="Wingdings"/>
      </w:rPr>
    </w:lvl>
    <w:lvl w:ilvl="6" w:tplc="2F22B706">
      <w:start w:val="1"/>
      <w:numFmt w:val="bullet"/>
      <w:lvlText w:val=""/>
      <w:lvlJc w:val="left"/>
      <w:pPr>
        <w:tabs>
          <w:tab w:val="num" w:pos="5040"/>
        </w:tabs>
        <w:ind w:left="5040" w:hanging="360"/>
      </w:pPr>
      <w:rPr>
        <w:rFonts w:ascii="Symbol" w:hAnsi="Symbol"/>
      </w:rPr>
    </w:lvl>
    <w:lvl w:ilvl="7" w:tplc="ED42ADF8">
      <w:start w:val="1"/>
      <w:numFmt w:val="bullet"/>
      <w:lvlText w:val="o"/>
      <w:lvlJc w:val="left"/>
      <w:pPr>
        <w:tabs>
          <w:tab w:val="num" w:pos="5760"/>
        </w:tabs>
        <w:ind w:left="5760" w:hanging="360"/>
      </w:pPr>
      <w:rPr>
        <w:rFonts w:ascii="Courier New" w:hAnsi="Courier New"/>
      </w:rPr>
    </w:lvl>
    <w:lvl w:ilvl="8" w:tplc="B7607CF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6DD03640">
      <w:start w:val="1"/>
      <w:numFmt w:val="bullet"/>
      <w:lvlText w:val=""/>
      <w:lvlJc w:val="left"/>
      <w:pPr>
        <w:ind w:left="720" w:hanging="360"/>
      </w:pPr>
      <w:rPr>
        <w:rFonts w:ascii="Symbol" w:hAnsi="Symbol"/>
      </w:rPr>
    </w:lvl>
    <w:lvl w:ilvl="1" w:tplc="B4803F96">
      <w:start w:val="1"/>
      <w:numFmt w:val="bullet"/>
      <w:lvlText w:val="o"/>
      <w:lvlJc w:val="left"/>
      <w:pPr>
        <w:tabs>
          <w:tab w:val="num" w:pos="1440"/>
        </w:tabs>
        <w:ind w:left="1440" w:hanging="360"/>
      </w:pPr>
      <w:rPr>
        <w:rFonts w:ascii="Courier New" w:hAnsi="Courier New"/>
      </w:rPr>
    </w:lvl>
    <w:lvl w:ilvl="2" w:tplc="D2443A74">
      <w:start w:val="1"/>
      <w:numFmt w:val="bullet"/>
      <w:lvlText w:val=""/>
      <w:lvlJc w:val="left"/>
      <w:pPr>
        <w:tabs>
          <w:tab w:val="num" w:pos="2160"/>
        </w:tabs>
        <w:ind w:left="2160" w:hanging="360"/>
      </w:pPr>
      <w:rPr>
        <w:rFonts w:ascii="Wingdings" w:hAnsi="Wingdings"/>
      </w:rPr>
    </w:lvl>
    <w:lvl w:ilvl="3" w:tplc="E078F7D6">
      <w:start w:val="1"/>
      <w:numFmt w:val="bullet"/>
      <w:lvlText w:val=""/>
      <w:lvlJc w:val="left"/>
      <w:pPr>
        <w:tabs>
          <w:tab w:val="num" w:pos="2880"/>
        </w:tabs>
        <w:ind w:left="2880" w:hanging="360"/>
      </w:pPr>
      <w:rPr>
        <w:rFonts w:ascii="Symbol" w:hAnsi="Symbol"/>
      </w:rPr>
    </w:lvl>
    <w:lvl w:ilvl="4" w:tplc="53E62B1C">
      <w:start w:val="1"/>
      <w:numFmt w:val="bullet"/>
      <w:lvlText w:val="o"/>
      <w:lvlJc w:val="left"/>
      <w:pPr>
        <w:tabs>
          <w:tab w:val="num" w:pos="3600"/>
        </w:tabs>
        <w:ind w:left="3600" w:hanging="360"/>
      </w:pPr>
      <w:rPr>
        <w:rFonts w:ascii="Courier New" w:hAnsi="Courier New"/>
      </w:rPr>
    </w:lvl>
    <w:lvl w:ilvl="5" w:tplc="51720B60">
      <w:start w:val="1"/>
      <w:numFmt w:val="bullet"/>
      <w:lvlText w:val=""/>
      <w:lvlJc w:val="left"/>
      <w:pPr>
        <w:tabs>
          <w:tab w:val="num" w:pos="4320"/>
        </w:tabs>
        <w:ind w:left="4320" w:hanging="360"/>
      </w:pPr>
      <w:rPr>
        <w:rFonts w:ascii="Wingdings" w:hAnsi="Wingdings"/>
      </w:rPr>
    </w:lvl>
    <w:lvl w:ilvl="6" w:tplc="D36095EA">
      <w:start w:val="1"/>
      <w:numFmt w:val="bullet"/>
      <w:lvlText w:val=""/>
      <w:lvlJc w:val="left"/>
      <w:pPr>
        <w:tabs>
          <w:tab w:val="num" w:pos="5040"/>
        </w:tabs>
        <w:ind w:left="5040" w:hanging="360"/>
      </w:pPr>
      <w:rPr>
        <w:rFonts w:ascii="Symbol" w:hAnsi="Symbol"/>
      </w:rPr>
    </w:lvl>
    <w:lvl w:ilvl="7" w:tplc="CCC64310">
      <w:start w:val="1"/>
      <w:numFmt w:val="bullet"/>
      <w:lvlText w:val="o"/>
      <w:lvlJc w:val="left"/>
      <w:pPr>
        <w:tabs>
          <w:tab w:val="num" w:pos="5760"/>
        </w:tabs>
        <w:ind w:left="5760" w:hanging="360"/>
      </w:pPr>
      <w:rPr>
        <w:rFonts w:ascii="Courier New" w:hAnsi="Courier New"/>
      </w:rPr>
    </w:lvl>
    <w:lvl w:ilvl="8" w:tplc="2B52548A">
      <w:start w:val="1"/>
      <w:numFmt w:val="bullet"/>
      <w:lvlText w:val=""/>
      <w:lvlJc w:val="left"/>
      <w:pPr>
        <w:tabs>
          <w:tab w:val="num" w:pos="6480"/>
        </w:tabs>
        <w:ind w:left="6480" w:hanging="360"/>
      </w:pPr>
      <w:rPr>
        <w:rFonts w:ascii="Wingdings" w:hAnsi="Wingdings"/>
      </w:rPr>
    </w:lvl>
  </w:abstractNum>
  <w:num w:numId="1" w16cid:durableId="1746954609">
    <w:abstractNumId w:val="0"/>
  </w:num>
  <w:num w:numId="2" w16cid:durableId="861818149">
    <w:abstractNumId w:val="1"/>
  </w:num>
  <w:num w:numId="3" w16cid:durableId="188405499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1BC"/>
    <w:rsid w:val="00000000"/>
    <w:rsid w:val="000F73DC"/>
    <w:rsid w:val="001E5491"/>
    <w:rsid w:val="003B5CE4"/>
    <w:rsid w:val="00A151BC"/>
    <w:rsid w:val="1BBB88D1"/>
    <w:rsid w:val="26CF7F2A"/>
    <w:rsid w:val="43B3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4DDF3"/>
  <w15:docId w15:val="{CA015D7E-9790-47CC-B0DB-C4933572B5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uiPriority w:val="1"/>
    <w:qFormat/>
    <w:rsid w:val="005C262B"/>
    <w:pPr>
      <w:widowControl w:val="0"/>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C26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C262B"/>
    <w:pPr>
      <w:tabs>
        <w:tab w:val="center" w:pos="4680"/>
        <w:tab w:val="right" w:pos="9360"/>
      </w:tabs>
    </w:pPr>
  </w:style>
  <w:style w:type="character" w:styleId="HeaderChar" w:customStyle="1">
    <w:name w:val="Header Char"/>
    <w:basedOn w:val="DefaultParagraphFont"/>
    <w:link w:val="Header"/>
    <w:uiPriority w:val="99"/>
    <w:rsid w:val="005C262B"/>
  </w:style>
  <w:style w:type="paragraph" w:styleId="Footer">
    <w:name w:val="footer"/>
    <w:basedOn w:val="Normal"/>
    <w:link w:val="FooterChar"/>
    <w:uiPriority w:val="99"/>
    <w:unhideWhenUsed/>
    <w:rsid w:val="005C262B"/>
    <w:pPr>
      <w:tabs>
        <w:tab w:val="center" w:pos="4680"/>
        <w:tab w:val="right" w:pos="9360"/>
      </w:tabs>
    </w:pPr>
  </w:style>
  <w:style w:type="character" w:styleId="FooterChar" w:customStyle="1">
    <w:name w:val="Footer Char"/>
    <w:basedOn w:val="DefaultParagraphFont"/>
    <w:link w:val="Footer"/>
    <w:uiPriority w:val="99"/>
    <w:rsid w:val="005C262B"/>
  </w:style>
  <w:style w:type="paragraph" w:styleId="BodyText">
    <w:name w:val="Body Text"/>
    <w:basedOn w:val="Normal"/>
    <w:link w:val="BodyTextChar"/>
    <w:uiPriority w:val="1"/>
    <w:qFormat/>
    <w:rsid w:val="00440907"/>
    <w:pPr>
      <w:autoSpaceDE w:val="0"/>
      <w:autoSpaceDN w:val="0"/>
    </w:pPr>
    <w:rPr>
      <w:rFonts w:ascii="Times New Roman" w:hAnsi="Times New Roman" w:eastAsia="Times New Roman" w:cs="Times New Roman"/>
      <w:sz w:val="20"/>
      <w:szCs w:val="20"/>
    </w:rPr>
  </w:style>
  <w:style w:type="character" w:styleId="BodyTextChar" w:customStyle="1">
    <w:name w:val="Body Text Char"/>
    <w:basedOn w:val="DefaultParagraphFont"/>
    <w:link w:val="BodyText"/>
    <w:uiPriority w:val="1"/>
    <w:rsid w:val="00440907"/>
    <w:rPr>
      <w:rFonts w:ascii="Times New Roman" w:hAnsi="Times New Roman" w:eastAsia="Times New Roman" w:cs="Times New Roman"/>
      <w:sz w:val="20"/>
      <w:szCs w:val="20"/>
    </w:rPr>
  </w:style>
  <w:style w:type="character" w:styleId="x-btn-inner" w:customStyle="1">
    <w:name w:val="x-btn-inner"/>
    <w:basedOn w:val="DefaultParagraphFont"/>
    <w:rsid w:val="00386988"/>
  </w:style>
  <w:style w:type="character" w:styleId="x-btn-icon-el" w:customStyle="1">
    <w:name w:val="x-btn-icon-el"/>
    <w:basedOn w:val="DefaultParagraphFont"/>
    <w:rsid w:val="00386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20AE8385A5D84687FD01A7841D7414" ma:contentTypeVersion="15" ma:contentTypeDescription="Create a new document." ma:contentTypeScope="" ma:versionID="809de2cff8413366403654a0822aecef">
  <xsd:schema xmlns:xsd="http://www.w3.org/2001/XMLSchema" xmlns:xs="http://www.w3.org/2001/XMLSchema" xmlns:p="http://schemas.microsoft.com/office/2006/metadata/properties" xmlns:ns2="484a306b-b220-48cd-8dd6-52e888537a57" xmlns:ns3="53d92fc0-b408-4afd-a5e1-87226f16d36e" targetNamespace="http://schemas.microsoft.com/office/2006/metadata/properties" ma:root="true" ma:fieldsID="570197ba6bfeaf3bb28a7977dfe81606" ns2:_="" ns3:_="">
    <xsd:import namespace="484a306b-b220-48cd-8dd6-52e888537a57"/>
    <xsd:import namespace="53d92fc0-b408-4afd-a5e1-87226f16d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a306b-b220-48cd-8dd6-52e888537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78fe3aa-77b4-4c40-a854-6d7f2b6eb8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92fc0-b408-4afd-a5e1-87226f16d3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6ed7bf-889e-4982-8683-52a13d7bc84b}" ma:internalName="TaxCatchAll" ma:showField="CatchAllData" ma:web="53d92fc0-b408-4afd-a5e1-87226f16d36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4a306b-b220-48cd-8dd6-52e888537a57">
      <Terms xmlns="http://schemas.microsoft.com/office/infopath/2007/PartnerControls"/>
    </lcf76f155ced4ddcb4097134ff3c332f>
    <TaxCatchAll xmlns="53d92fc0-b408-4afd-a5e1-87226f16d36e" xsi:nil="true"/>
  </documentManagement>
</p:properties>
</file>

<file path=customXml/itemProps1.xml><?xml version="1.0" encoding="utf-8"?>
<ds:datastoreItem xmlns:ds="http://schemas.openxmlformats.org/officeDocument/2006/customXml" ds:itemID="{E21C151D-F355-4BD3-8E37-032A966D7036}">
  <ds:schemaRefs>
    <ds:schemaRef ds:uri="http://schemas.openxmlformats.org/officeDocument/2006/bibliography"/>
  </ds:schemaRefs>
</ds:datastoreItem>
</file>

<file path=customXml/itemProps2.xml><?xml version="1.0" encoding="utf-8"?>
<ds:datastoreItem xmlns:ds="http://schemas.openxmlformats.org/officeDocument/2006/customXml" ds:itemID="{C29E8ACF-C851-4F42-8D1B-830365C74CE1}"/>
</file>

<file path=customXml/itemProps3.xml><?xml version="1.0" encoding="utf-8"?>
<ds:datastoreItem xmlns:ds="http://schemas.openxmlformats.org/officeDocument/2006/customXml" ds:itemID="{00D8B785-8AAB-4C74-B444-E0F31F816DDB}"/>
</file>

<file path=customXml/itemProps4.xml><?xml version="1.0" encoding="utf-8"?>
<ds:datastoreItem xmlns:ds="http://schemas.openxmlformats.org/officeDocument/2006/customXml" ds:itemID="{48625260-9431-4C56-B6D3-E4ED9D821C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Jonathon Sirus</dc:creator>
  <lastModifiedBy>Jason Beam</lastModifiedBy>
  <revision>5</revision>
  <dcterms:created xsi:type="dcterms:W3CDTF">2024-09-21T17:18:00.0000000Z</dcterms:created>
  <dcterms:modified xsi:type="dcterms:W3CDTF">2026-07-20T05:52:27.0260735Z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0x010100AB20AE8385A5D84687FD01A7841D7414</vt:lpwstr>
  </property>
  <property fmtid="{D5CDD505-2E9C-101B-9397-08002B2CF9AE}" pid="3" name="MediaServiceImageTags">
    <vt:lpwstr/>
  </property>
</Properties>
</file>